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174D1" w14:textId="77777777" w:rsidR="00B302CD" w:rsidRDefault="00B302CD" w:rsidP="3AEB4ED0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D0CCFA9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Муниципальное бюджетное общеобразовательное учреждение</w:t>
      </w:r>
    </w:p>
    <w:p w14:paraId="0F8751B3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"</w:t>
      </w:r>
      <w:proofErr w:type="spellStart"/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Оленевская</w:t>
      </w:r>
      <w:proofErr w:type="spellEnd"/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средняя школа" </w:t>
      </w:r>
    </w:p>
    <w:p w14:paraId="5556088F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образования Черноморский район Республики Крым</w:t>
      </w:r>
    </w:p>
    <w:p w14:paraId="60932931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A03570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</w:t>
      </w:r>
    </w:p>
    <w:p w14:paraId="052ECE1A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FA568B3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AE9024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Урок алгебры в 8 классе по теме </w:t>
      </w:r>
    </w:p>
    <w:p w14:paraId="3EDC8B52" w14:textId="46A0776E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" Сложен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ие и вычитание дробей с разн</w:t>
      </w: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ыми знаменателями "</w:t>
      </w:r>
    </w:p>
    <w:p w14:paraId="2DD9A541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1A567A3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1859476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Учитель математики </w:t>
      </w:r>
    </w:p>
    <w:p w14:paraId="4C9D27D7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</w:t>
      </w:r>
      <w:proofErr w:type="spellStart"/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Пошлякова</w:t>
      </w:r>
      <w:proofErr w:type="spellEnd"/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И.П.</w:t>
      </w:r>
    </w:p>
    <w:p w14:paraId="440E4D0E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3AEE5C7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7B1FF61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29ED7EC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</w:p>
    <w:p w14:paraId="42CE4E9A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FAA49ED" w14:textId="77777777" w:rsidR="00B302CD" w:rsidRP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36AE257" w14:textId="77777777" w:rsid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</w:t>
      </w:r>
    </w:p>
    <w:p w14:paraId="7CD81FCE" w14:textId="77777777" w:rsid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A4913BB" w14:textId="77777777" w:rsidR="00B302CD" w:rsidRDefault="00B302CD" w:rsidP="00B302CD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C9E599D" w14:textId="2BCBFC59" w:rsidR="00CA0AEF" w:rsidRDefault="00B302CD" w:rsidP="3AEB4ED0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</w:t>
      </w: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2020 год        </w:t>
      </w:r>
      <w:r w:rsidRPr="00B30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14:paraId="7EF96FC4" w14:textId="4D684E6E" w:rsidR="006826E7" w:rsidRPr="006823C3" w:rsidRDefault="3AEB4ED0" w:rsidP="3AEB4ED0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Тема: «Сложение и вычитание дробей с разными знаменателями»</w:t>
      </w:r>
      <w:r w:rsidR="001D1A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4F07C0EB" w14:textId="32C7392C" w:rsidR="006826E7" w:rsidRPr="006823C3" w:rsidRDefault="001D1A04" w:rsidP="3AEB4ED0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Планируемые результаты:</w:t>
      </w:r>
    </w:p>
    <w:p w14:paraId="491C531A" w14:textId="356F13A6" w:rsidR="001826DE" w:rsidRDefault="001D1A04" w:rsidP="3AEB4ED0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Предметные</w:t>
      </w:r>
      <w:r w:rsidR="3AEB4ED0" w:rsidRPr="3AEB4E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3AEB4ED0" w:rsidRPr="3AEB4ED0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</w:t>
      </w:r>
      <w:r w:rsidR="00F33F81" w:rsidRPr="00F33F81">
        <w:rPr>
          <w:rFonts w:ascii="Times New Roman" w:eastAsia="Times New Roman" w:hAnsi="Times New Roman" w:cs="Times New Roman"/>
          <w:sz w:val="28"/>
          <w:szCs w:val="28"/>
        </w:rPr>
        <w:t>познакомиться с правилами сложения и вычитания алгебраических дробей с одинаковыми знаменателями.</w:t>
      </w:r>
    </w:p>
    <w:p w14:paraId="68B2A52E" w14:textId="70E091D6" w:rsidR="00310A72" w:rsidRDefault="00F33F81" w:rsidP="3AEB4ED0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3F81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33F8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10A72" w:rsidRPr="00310A72">
        <w:t xml:space="preserve"> </w:t>
      </w:r>
      <w:r w:rsidR="00310A72" w:rsidRPr="00310A72">
        <w:rPr>
          <w:rFonts w:ascii="Times New Roman" w:eastAsia="Times New Roman" w:hAnsi="Times New Roman" w:cs="Times New Roman"/>
          <w:sz w:val="28"/>
          <w:szCs w:val="28"/>
        </w:rPr>
        <w:t>развивать логическое мышление</w:t>
      </w:r>
      <w:r w:rsidR="00310A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0A72" w:rsidRPr="00310A72">
        <w:t xml:space="preserve"> </w:t>
      </w:r>
      <w:r w:rsidR="00310A72" w:rsidRPr="00310A72">
        <w:rPr>
          <w:rFonts w:ascii="Times New Roman" w:eastAsia="Times New Roman" w:hAnsi="Times New Roman" w:cs="Times New Roman"/>
          <w:sz w:val="28"/>
          <w:szCs w:val="28"/>
        </w:rPr>
        <w:t>поз</w:t>
      </w:r>
      <w:r w:rsidR="00310A72">
        <w:rPr>
          <w:rFonts w:ascii="Times New Roman" w:eastAsia="Times New Roman" w:hAnsi="Times New Roman" w:cs="Times New Roman"/>
          <w:sz w:val="28"/>
          <w:szCs w:val="28"/>
        </w:rPr>
        <w:t>навательную активность учащихся,</w:t>
      </w:r>
      <w:r w:rsidR="00310A72" w:rsidRPr="00310A72">
        <w:rPr>
          <w:rFonts w:ascii="Times New Roman" w:eastAsia="Times New Roman" w:hAnsi="Times New Roman" w:cs="Times New Roman"/>
          <w:sz w:val="28"/>
          <w:szCs w:val="28"/>
        </w:rPr>
        <w:t xml:space="preserve"> навыки мыслительных операций</w:t>
      </w:r>
      <w:r w:rsidR="00310A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0A72" w:rsidRPr="00310A72">
        <w:rPr>
          <w:rFonts w:ascii="Times New Roman" w:eastAsia="Times New Roman" w:hAnsi="Times New Roman" w:cs="Times New Roman"/>
          <w:sz w:val="28"/>
          <w:szCs w:val="28"/>
        </w:rPr>
        <w:t xml:space="preserve"> сравнение,</w:t>
      </w:r>
      <w:r w:rsidR="00310A72">
        <w:rPr>
          <w:rFonts w:ascii="Times New Roman" w:eastAsia="Times New Roman" w:hAnsi="Times New Roman" w:cs="Times New Roman"/>
          <w:sz w:val="28"/>
          <w:szCs w:val="28"/>
        </w:rPr>
        <w:t xml:space="preserve"> обобщение на протяжении урока.</w:t>
      </w:r>
    </w:p>
    <w:p w14:paraId="35E68DCE" w14:textId="0401136D" w:rsidR="00F33F81" w:rsidRDefault="00310A72" w:rsidP="3AEB4ED0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10A72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  <w:r w:rsidRPr="00310A72">
        <w:rPr>
          <w:rFonts w:ascii="Times New Roman" w:eastAsia="Times New Roman" w:hAnsi="Times New Roman" w:cs="Times New Roman"/>
          <w:sz w:val="28"/>
          <w:szCs w:val="28"/>
        </w:rPr>
        <w:t>вырабатывать умение преодолевать трудности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10A72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умения высказывать свои мысли, слушать других, вести диалоги, отстаивать свою точку зрения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10A72">
        <w:t xml:space="preserve"> </w:t>
      </w:r>
      <w:r w:rsidRPr="00310A72">
        <w:rPr>
          <w:rFonts w:ascii="Times New Roman" w:eastAsia="Times New Roman" w:hAnsi="Times New Roman" w:cs="Times New Roman"/>
          <w:sz w:val="28"/>
          <w:szCs w:val="28"/>
        </w:rPr>
        <w:t>формировать навыки самооценки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B63DA4" w14:textId="31D2275C" w:rsidR="00310A72" w:rsidRPr="00310A72" w:rsidRDefault="00310A72" w:rsidP="3AEB4ED0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310A72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усвоение новых знаний.</w:t>
      </w:r>
    </w:p>
    <w:p w14:paraId="4C2BD859" w14:textId="070565C9" w:rsidR="006826E7" w:rsidRPr="00310A72" w:rsidRDefault="3AEB4ED0" w:rsidP="3AEB4ED0">
      <w:pPr>
        <w:shd w:val="clear" w:color="auto" w:fill="FFFFFF" w:themeFill="background1"/>
        <w:spacing w:before="100" w:beforeAutospacing="1" w:after="150" w:line="30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3AEB4E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="00C96A10" w:rsidRPr="00C96A10">
        <w:t xml:space="preserve"> </w:t>
      </w:r>
      <w:r w:rsidR="00C96A10" w:rsidRPr="00C96A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учебник «Алгебра 8 класс» авторы: Ю. Н. Макарычев, К. И. </w:t>
      </w:r>
      <w:proofErr w:type="spellStart"/>
      <w:r w:rsidR="00C96A10" w:rsidRPr="00C96A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Нешков</w:t>
      </w:r>
      <w:proofErr w:type="spellEnd"/>
      <w:r w:rsidR="00C96A10" w:rsidRPr="00C96A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Н. Г. </w:t>
      </w:r>
      <w:proofErr w:type="spellStart"/>
      <w:r w:rsidR="00C96A10" w:rsidRPr="00C96A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Миндюк</w:t>
      </w:r>
      <w:proofErr w:type="spellEnd"/>
      <w:r w:rsidR="00C96A10" w:rsidRPr="00C96A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С. Б. Суворова; под ред. С. А. </w:t>
      </w:r>
      <w:proofErr w:type="spellStart"/>
      <w:r w:rsidR="00C96A10" w:rsidRPr="00C96A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Теляковского</w:t>
      </w:r>
      <w:proofErr w:type="spellEnd"/>
      <w:r w:rsidR="00C96A10" w:rsidRPr="00C96A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- М.: Просвещение, 2</w:t>
      </w:r>
      <w:r w:rsidR="00B30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016</w:t>
      </w:r>
      <w:r w:rsidR="00C96A10" w:rsidRPr="00C96A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C96A10" w:rsidRPr="00C96A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3AEB4E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3AEB4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экран, мультимедийный </w:t>
      </w:r>
      <w:r w:rsidR="00310A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проектор, карточки с заданиями.</w:t>
      </w:r>
    </w:p>
    <w:p w14:paraId="7834E03B" w14:textId="2C1AEE2B" w:rsidR="006826E7" w:rsidRPr="006823C3" w:rsidRDefault="00B302CD" w:rsidP="3AEB4ED0">
      <w:pPr>
        <w:shd w:val="clear" w:color="auto" w:fill="FFFFFF" w:themeFill="background1"/>
        <w:spacing w:before="100" w:beforeAutospacing="1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  <w:r w:rsidR="3AEB4ED0" w:rsidRPr="3AEB4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урока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3470AFC" w14:textId="57E384BB" w:rsidR="006826E7" w:rsidRPr="00B302CD" w:rsidRDefault="00B302CD" w:rsidP="00B302CD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3AEB4ED0" w:rsidRPr="00B30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300F23" w14:textId="12318142" w:rsidR="00427FA3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Здравствуйте ребята! Проконтролируйте свою готовность к уроку. На парте должны быть все принадлежности, тетрадь, учебник, дневник</w:t>
      </w:r>
      <w:r w:rsidR="00B30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03C686" w14:textId="03E8B9EE" w:rsidR="00427FA3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Напоминаю</w:t>
      </w:r>
      <w:r w:rsidR="00B302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каждый урок, это трудный и познавательный процесс, от того как вы будете организовывать свою деятельность, будет зависеть ваша успеваемость и оценка за урок, которая будет складываться из всей вашей учебной деятельности на каждом этапе урока </w:t>
      </w:r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партах лежат  каточки личной успеваемости)</w:t>
      </w:r>
      <w:r w:rsidR="00B30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85D6223" w14:textId="6DDD7921" w:rsidR="00285A82" w:rsidRPr="00427FA3" w:rsidRDefault="00B302CD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Актуализация опорных знаний. Проверка домашнего задания.</w:t>
      </w:r>
      <w:r w:rsidR="3AEB4ED0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1B0332" w14:textId="437BD7BB" w:rsidR="006826E7" w:rsidRPr="00623C41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на уроке мы продолжим наше знакомство с алгебраическими дробями. Продолжим наш урок с повторения, используя ваши вопросы, которые вы подготовили к сегодняшнему уроку для ваших одноклассников на темы прошлых уроков </w:t>
      </w:r>
      <w:proofErr w:type="gramStart"/>
      <w:r w:rsidR="002B3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один из учащихся задаёт вопрос, адресуя его на своё усмотрение другому, который на него отвечает, другие его выслушивают и оценивают, затем тот, кто отвечал, задаёт следующий вопрос другому и так далее; оцениваются как гр</w:t>
      </w:r>
      <w:r w:rsidR="00B302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амотно сформулированные вопросы</w:t>
      </w:r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так и полные ответы).</w:t>
      </w:r>
      <w:r w:rsidR="00285A82">
        <w:br/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действия мы уже умеем выполнять с алгебраическими дробями? (сокращение дробей, сложение и вычитание алгебраических дробей с одинаковыми знаменателями)</w:t>
      </w:r>
      <w:r w:rsidR="00B30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5A82">
        <w:br/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Верно, но уметь складывать и вычитать дроби с одинаковыми 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знаменателями недостаточно. Как вы считаете, какие ещё действия нам необходимо научиться делать с алгебраическими дробями? (складывать и вычитать алгебраические дроби с разными знаменателями).</w:t>
      </w:r>
      <w:r w:rsidR="00285A82">
        <w:br/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Молодцы! Итак, мы продолжаем.</w:t>
      </w:r>
    </w:p>
    <w:p w14:paraId="7710398A" w14:textId="6A96005B" w:rsidR="006826E7" w:rsidRPr="003636FF" w:rsidRDefault="00B302CD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36FF">
        <w:rPr>
          <w:rFonts w:ascii="Times New Roman" w:hAnsi="Times New Roman" w:cs="Times New Roman"/>
          <w:b/>
          <w:sz w:val="28"/>
          <w:szCs w:val="28"/>
        </w:rPr>
        <w:t>3</w:t>
      </w:r>
      <w:r w:rsidR="003636FF" w:rsidRPr="003636FF">
        <w:rPr>
          <w:rFonts w:ascii="Times New Roman" w:hAnsi="Times New Roman" w:cs="Times New Roman"/>
          <w:b/>
          <w:sz w:val="28"/>
          <w:szCs w:val="28"/>
        </w:rPr>
        <w:t>. Мотивация и целеполагание.</w:t>
      </w:r>
    </w:p>
    <w:p w14:paraId="0AAA545B" w14:textId="77777777" w:rsidR="006826E7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Посмотрите, перед вами записаны несколько примеров. </w:t>
      </w:r>
    </w:p>
    <w:p w14:paraId="6EB1C997" w14:textId="77777777" w:rsidR="006826E7" w:rsidRPr="005344FB" w:rsidRDefault="003F2E27" w:rsidP="3AEB4ED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position w:val="-90"/>
          <w:sz w:val="24"/>
          <w:szCs w:val="24"/>
          <w:lang w:eastAsia="ru-RU"/>
        </w:rPr>
        <w:object w:dxaOrig="3019" w:dyaOrig="1939" w14:anchorId="1F1D0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6pt;height:96.6pt" o:ole="">
            <v:imagedata r:id="rId7" o:title=""/>
          </v:shape>
          <o:OLEObject Type="Embed" ProgID="Equation.3" ShapeID="_x0000_i1025" DrawAspect="Content" ObjectID="_1666808269" r:id="rId8"/>
        </w:object>
      </w:r>
    </w:p>
    <w:p w14:paraId="355B3550" w14:textId="543767C9" w:rsidR="006826E7" w:rsidRPr="002B3272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какие три  груп</w:t>
      </w:r>
      <w:r w:rsidR="002B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пы, вы разбили бы эти примеры (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срав</w:t>
      </w:r>
      <w:r w:rsidR="002B3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нивают и классифицируют примеры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дают полный ответ с пояснениями, выслушиваются ответы)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2E27" w:rsidRPr="005344FB" w14:paraId="69D87FD2" w14:textId="77777777" w:rsidTr="3AEB4ED0">
        <w:tc>
          <w:tcPr>
            <w:tcW w:w="3190" w:type="dxa"/>
          </w:tcPr>
          <w:p w14:paraId="412A3653" w14:textId="77777777" w:rsidR="003F2E27" w:rsidRPr="005344FB" w:rsidRDefault="3AEB4ED0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 рациональных дробей с одинаковыми знаменателями.</w:t>
            </w:r>
          </w:p>
        </w:tc>
        <w:tc>
          <w:tcPr>
            <w:tcW w:w="3190" w:type="dxa"/>
          </w:tcPr>
          <w:p w14:paraId="572CF9EB" w14:textId="77777777" w:rsidR="003F2E27" w:rsidRPr="005344FB" w:rsidRDefault="3AEB4ED0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3191" w:type="dxa"/>
          </w:tcPr>
          <w:p w14:paraId="6FB7996E" w14:textId="77777777" w:rsidR="003F2E27" w:rsidRPr="005344FB" w:rsidRDefault="3AEB4ED0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 рациональных дробей с разными знаменателями.</w:t>
            </w:r>
          </w:p>
        </w:tc>
      </w:tr>
      <w:tr w:rsidR="003F2E27" w:rsidRPr="005344FB" w14:paraId="1922B8C8" w14:textId="77777777" w:rsidTr="3AEB4ED0">
        <w:tc>
          <w:tcPr>
            <w:tcW w:w="3190" w:type="dxa"/>
          </w:tcPr>
          <w:p w14:paraId="77744ECA" w14:textId="77777777" w:rsidR="003F2E27" w:rsidRPr="005344FB" w:rsidRDefault="003F2E27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4FB">
              <w:rPr>
                <w:rFonts w:ascii="Helvetica" w:eastAsia="Times New Roman" w:hAnsi="Helvetica" w:cs="Helvetica"/>
                <w:position w:val="-60"/>
                <w:sz w:val="24"/>
                <w:szCs w:val="24"/>
                <w:lang w:eastAsia="ru-RU"/>
              </w:rPr>
              <w:object w:dxaOrig="1860" w:dyaOrig="1640" w14:anchorId="48F5902C">
                <v:shape id="_x0000_i1026" type="#_x0000_t75" style="width:93pt;height:81.6pt" o:ole="">
                  <v:imagedata r:id="rId9" o:title=""/>
                </v:shape>
                <o:OLEObject Type="Embed" ProgID="Equation.3" ShapeID="_x0000_i1026" DrawAspect="Content" ObjectID="_1666808270" r:id="rId10"/>
              </w:object>
            </w:r>
          </w:p>
        </w:tc>
        <w:tc>
          <w:tcPr>
            <w:tcW w:w="3190" w:type="dxa"/>
          </w:tcPr>
          <w:p w14:paraId="3CBE44FF" w14:textId="77777777" w:rsidR="003F2E27" w:rsidRPr="005344FB" w:rsidRDefault="003F2E27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4FB">
              <w:rPr>
                <w:rFonts w:ascii="Helvetica" w:eastAsia="Times New Roman" w:hAnsi="Helvetica" w:cs="Helvetica"/>
                <w:position w:val="-58"/>
                <w:sz w:val="24"/>
                <w:szCs w:val="24"/>
                <w:lang w:eastAsia="ru-RU"/>
              </w:rPr>
              <w:object w:dxaOrig="1600" w:dyaOrig="1280" w14:anchorId="63201B58">
                <v:shape id="_x0000_i1027" type="#_x0000_t75" style="width:80.4pt;height:63.6pt" o:ole="">
                  <v:imagedata r:id="rId11" o:title=""/>
                </v:shape>
                <o:OLEObject Type="Embed" ProgID="Equation.3" ShapeID="_x0000_i1027" DrawAspect="Content" ObjectID="_1666808271" r:id="rId12"/>
              </w:object>
            </w:r>
          </w:p>
        </w:tc>
        <w:tc>
          <w:tcPr>
            <w:tcW w:w="3191" w:type="dxa"/>
          </w:tcPr>
          <w:p w14:paraId="44EE27B8" w14:textId="77777777" w:rsidR="003F2E27" w:rsidRPr="005344FB" w:rsidRDefault="003F2E27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4FB">
              <w:rPr>
                <w:rFonts w:ascii="Helvetica" w:eastAsia="Times New Roman" w:hAnsi="Helvetica" w:cs="Helvetica"/>
                <w:position w:val="-58"/>
                <w:sz w:val="24"/>
                <w:szCs w:val="24"/>
                <w:lang w:eastAsia="ru-RU"/>
              </w:rPr>
              <w:object w:dxaOrig="1260" w:dyaOrig="1280" w14:anchorId="1D368C1F">
                <v:shape id="_x0000_i1028" type="#_x0000_t75" style="width:63pt;height:63.6pt" o:ole="">
                  <v:imagedata r:id="rId13" o:title=""/>
                </v:shape>
                <o:OLEObject Type="Embed" ProgID="Equation.3" ShapeID="_x0000_i1028" DrawAspect="Content" ObjectID="_1666808272" r:id="rId14"/>
              </w:object>
            </w:r>
          </w:p>
        </w:tc>
      </w:tr>
    </w:tbl>
    <w:p w14:paraId="76AF0CE0" w14:textId="76BFA323" w:rsidR="00E5043B" w:rsidRPr="005344FB" w:rsidRDefault="003636FF" w:rsidP="3AEB4ED0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Решите эти примеры.</w:t>
      </w:r>
      <w:r w:rsidR="3AEB4ED0"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151DFFEB" w14:textId="77777777" w:rsidR="00E5043B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1(вариант)  группа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: №1, 5, 4</w:t>
      </w:r>
    </w:p>
    <w:p w14:paraId="770F9A78" w14:textId="721D1AE0" w:rsidR="00E5043B" w:rsidRPr="005344FB" w:rsidRDefault="002B3272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(</w:t>
      </w:r>
      <w:r w:rsidR="3AEB4ED0"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вариант) групп</w:t>
      </w:r>
      <w:r w:rsidR="3AEB4ED0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а: № 2, 3, 6.</w:t>
      </w:r>
    </w:p>
    <w:p w14:paraId="22860D12" w14:textId="5FBBD538" w:rsidR="00E5043B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</w:t>
      </w:r>
      <w:r w:rsidR="002B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примеры  удалось решить?  (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№ 1,2, 5,3).  Проверяются у доски, 4 учащихся записываются решения примеров № 1,2, 5,3.</w:t>
      </w:r>
    </w:p>
    <w:p w14:paraId="1DC8D6AC" w14:textId="77777777" w:rsidR="00E5043B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-Какие примеры вызвали затруднения, как вы думаете, почему (№ 4, 6 – не знаем алгоритма решения). </w:t>
      </w:r>
    </w:p>
    <w:p w14:paraId="67F02C3A" w14:textId="77777777" w:rsidR="00E5043B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думаю, главная проблема на сегодняшний урок определена.</w:t>
      </w:r>
    </w:p>
    <w:p w14:paraId="43076455" w14:textId="77777777" w:rsidR="00E5043B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Сформулируйте тему сегодняшнего урока («Сложение и вычитание алгебраических дробей с разными знаменателями») и запишите ёё в тетрадь.</w:t>
      </w:r>
    </w:p>
    <w:p w14:paraId="7D25A681" w14:textId="77777777" w:rsidR="0092572E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Какую же цель мы поставим перед собой на урок? (научиться складывать и вычитать алгебраические дроби с разными знаменателями).</w:t>
      </w:r>
      <w:r w:rsidR="00D647A0">
        <w:br/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Что нам необходимо вывести для достижения нашей цели? (алгоритм приведения алгебраических дробей к общему знаменателю, чтобы потом по 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известному правилу, складывать и вычитать дроби уже с одинаковым знаменателем).</w:t>
      </w:r>
    </w:p>
    <w:p w14:paraId="1B215C4C" w14:textId="195D3115" w:rsidR="00D647A0" w:rsidRPr="005344FB" w:rsidRDefault="003636FF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Восприятие и осознание</w:t>
      </w:r>
      <w:r w:rsidR="3AEB4ED0"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572E">
        <w:br/>
      </w:r>
      <w:r w:rsidR="3AEB4ED0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Чтобы вам было легче вывести алгоритм, давайте устно вспомним алгоритм решения примеров «Сложение и вычитание обыкновенных дробей с разными знаменателями».</w:t>
      </w:r>
    </w:p>
    <w:p w14:paraId="7B19D91A" w14:textId="77777777" w:rsidR="00D647A0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алгоритмом вы пользовались, решая 2 группу примеров? Заслушиваются 2- 3 алгоритма учащихся.</w:t>
      </w:r>
    </w:p>
    <w:p w14:paraId="1660DC68" w14:textId="77777777" w:rsidR="00D647A0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можно  воспользоваться этим алгоритмом при решении  примеров № 4, 6? </w:t>
      </w:r>
    </w:p>
    <w:p w14:paraId="06FF2F9A" w14:textId="5A0AC59B" w:rsidR="008C5A7E" w:rsidRPr="002B3272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.Давайте составим алгоритм сложения и вычитания рациональных дробей с разными знамен</w:t>
      </w:r>
      <w:r w:rsidR="003636F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ателями. Работа в парах.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Заслушиваться 2 – 3 алгоритма, затем объединяются в алгоритм в таблице.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4204"/>
        <w:gridCol w:w="2708"/>
        <w:gridCol w:w="3119"/>
      </w:tblGrid>
      <w:tr w:rsidR="006C15FB" w:rsidRPr="005344FB" w14:paraId="2550F11F" w14:textId="77777777" w:rsidTr="3AEB4ED0">
        <w:tc>
          <w:tcPr>
            <w:tcW w:w="4204" w:type="dxa"/>
          </w:tcPr>
          <w:p w14:paraId="00DBC44E" w14:textId="77777777" w:rsidR="006C15FB" w:rsidRPr="005344FB" w:rsidRDefault="3AEB4ED0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5827" w:type="dxa"/>
            <w:gridSpan w:val="2"/>
          </w:tcPr>
          <w:p w14:paraId="3640417C" w14:textId="77777777" w:rsidR="006C15FB" w:rsidRPr="005344FB" w:rsidRDefault="3AEB4ED0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 вычитание  рациональных дробей с разными знаменателями.</w:t>
            </w:r>
          </w:p>
        </w:tc>
      </w:tr>
      <w:tr w:rsidR="00544FBF" w:rsidRPr="005344FB" w14:paraId="0B56B0D1" w14:textId="77777777" w:rsidTr="3AEB4ED0">
        <w:trPr>
          <w:trHeight w:val="1549"/>
        </w:trPr>
        <w:tc>
          <w:tcPr>
            <w:tcW w:w="4204" w:type="dxa"/>
            <w:vMerge w:val="restart"/>
          </w:tcPr>
          <w:p w14:paraId="5BC52149" w14:textId="77777777" w:rsidR="00544FBF" w:rsidRPr="005344FB" w:rsidRDefault="3AEB4ED0" w:rsidP="3AEB4ED0">
            <w:pPr>
              <w:pStyle w:val="aa"/>
              <w:numPr>
                <w:ilvl w:val="0"/>
                <w:numId w:val="11"/>
              </w:numPr>
              <w:spacing w:after="120" w:line="240" w:lineRule="atLeast"/>
              <w:rPr>
                <w:b/>
                <w:bCs/>
                <w:i/>
                <w:iCs/>
                <w:sz w:val="28"/>
                <w:szCs w:val="28"/>
              </w:rPr>
            </w:pPr>
            <w:r w:rsidRPr="3AEB4ED0">
              <w:rPr>
                <w:rStyle w:val="cur3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Надо привести дроби к общему знаменателю.  </w:t>
            </w:r>
          </w:p>
          <w:p w14:paraId="604AC292" w14:textId="77777777" w:rsidR="00544FBF" w:rsidRPr="005344FB" w:rsidRDefault="00544FBF" w:rsidP="3AEB4ED0">
            <w:pPr>
              <w:pStyle w:val="aa"/>
              <w:numPr>
                <w:ilvl w:val="0"/>
                <w:numId w:val="11"/>
              </w:numPr>
              <w:rPr>
                <w:rStyle w:val="cur3"/>
                <w:rFonts w:ascii="Arial" w:eastAsia="Times New Roman" w:hAnsi="Arial" w:cs="Arial"/>
                <w:i w:val="0"/>
                <w:iCs w:val="0"/>
                <w:color w:val="auto"/>
                <w:sz w:val="28"/>
                <w:szCs w:val="28"/>
                <w:lang w:eastAsia="ru-RU"/>
              </w:rPr>
            </w:pPr>
            <w:r w:rsidRPr="3AEB4ED0">
              <w:rPr>
                <w:rStyle w:val="cur3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Дроби несократимые и их знаменатели не взаимно простые числа поэтому ищем наименьшее общее кратное знаменателей дробей. </w:t>
            </w:r>
            <w:r w:rsidR="000004DC" w:rsidRPr="3AEB4ED0">
              <w:rPr>
                <w:rStyle w:val="cur3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004DC" w:rsidRPr="3AEB4E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Пример: </w:t>
            </w:r>
            <w:r w:rsidR="000004DC" w:rsidRPr="005344FB">
              <w:rPr>
                <w:rFonts w:ascii="Helvetica" w:eastAsia="Times New Roman" w:hAnsi="Helvetica" w:cs="Helvetica"/>
                <w:position w:val="-24"/>
                <w:sz w:val="24"/>
                <w:szCs w:val="24"/>
                <w:lang w:eastAsia="ru-RU"/>
              </w:rPr>
              <w:object w:dxaOrig="1660" w:dyaOrig="620" w14:anchorId="1B9F2A01">
                <v:shape id="_x0000_i1029" type="#_x0000_t75" style="width:83.4pt;height:30.6pt" o:ole="">
                  <v:imagedata r:id="rId15" o:title=""/>
                </v:shape>
                <o:OLEObject Type="Embed" ProgID="Equation.3" ShapeID="_x0000_i1029" DrawAspect="Content" ObjectID="_1666808273" r:id="rId16"/>
              </w:object>
            </w:r>
            <w:r w:rsidR="000004DC" w:rsidRPr="3AEB4E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="000004DC" w:rsidRPr="3AEB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    </w:t>
            </w:r>
          </w:p>
          <w:p w14:paraId="048E8BB0" w14:textId="77777777" w:rsidR="00544FBF" w:rsidRPr="005344FB" w:rsidRDefault="00544FBF" w:rsidP="3AEB4ED0">
            <w:pPr>
              <w:spacing w:after="120" w:line="240" w:lineRule="atLeast"/>
              <w:ind w:left="180"/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24 = 2 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683438CE">
                <v:shape id="_x0000_i1030" type="#_x0000_t75" style="width:6pt;height:6pt" o:ole="">
                  <v:imagedata r:id="rId17" o:title=""/>
                </v:shape>
                <o:OLEObject Type="Embed" ProgID="Equation.3" ShapeID="_x0000_i1030" DrawAspect="Content" ObjectID="_1666808274" r:id="rId18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07A3F627">
                <v:shape id="_x0000_i1031" type="#_x0000_t75" style="width:6pt;height:6pt" o:ole="">
                  <v:imagedata r:id="rId17" o:title=""/>
                </v:shape>
                <o:OLEObject Type="Embed" ProgID="Equation.3" ShapeID="_x0000_i1031" DrawAspect="Content" ObjectID="_1666808275" r:id="rId19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>2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0167DE0D">
                <v:shape id="_x0000_i1032" type="#_x0000_t75" style="width:6pt;height:6pt" o:ole="">
                  <v:imagedata r:id="rId17" o:title=""/>
                </v:shape>
                <o:OLEObject Type="Embed" ProgID="Equation.3" ShapeID="_x0000_i1032" DrawAspect="Content" ObjectID="_1666808276" r:id="rId20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3         36 = 2 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334B0BBA">
                <v:shape id="_x0000_i1033" type="#_x0000_t75" style="width:6pt;height:6pt" o:ole="">
                  <v:imagedata r:id="rId21" o:title=""/>
                </v:shape>
                <o:OLEObject Type="Embed" ProgID="Equation.3" ShapeID="_x0000_i1033" DrawAspect="Content" ObjectID="_1666808277" r:id="rId22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2258F317">
                <v:shape id="_x0000_i1034" type="#_x0000_t75" style="width:6pt;height:6pt" o:ole="">
                  <v:imagedata r:id="rId21" o:title=""/>
                </v:shape>
                <o:OLEObject Type="Embed" ProgID="Equation.3" ShapeID="_x0000_i1034" DrawAspect="Content" ObjectID="_1666808278" r:id="rId23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1CB80427">
                <v:shape id="_x0000_i1035" type="#_x0000_t75" style="width:6pt;height:6pt" o:ole="">
                  <v:imagedata r:id="rId17" o:title=""/>
                </v:shape>
                <o:OLEObject Type="Embed" ProgID="Equation.3" ShapeID="_x0000_i1035" DrawAspect="Content" ObjectID="_1666808279" r:id="rId24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>3</w: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226338DA" w14:textId="77777777" w:rsidR="00544FBF" w:rsidRPr="005344FB" w:rsidRDefault="00544FBF" w:rsidP="3AEB4ED0">
            <w:pPr>
              <w:spacing w:after="120" w:line="240" w:lineRule="atLeast"/>
              <w:ind w:left="180"/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НОК (22; 36)= 2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0F6D935A">
                <v:shape id="_x0000_i1036" type="#_x0000_t75" style="width:6pt;height:6pt" o:ole="">
                  <v:imagedata r:id="rId17" o:title=""/>
                </v:shape>
                <o:OLEObject Type="Embed" ProgID="Equation.3" ShapeID="_x0000_i1036" DrawAspect="Content" ObjectID="_1666808280" r:id="rId25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2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02766671">
                <v:shape id="_x0000_i1037" type="#_x0000_t75" style="width:6pt;height:6pt" o:ole="">
                  <v:imagedata r:id="rId17" o:title=""/>
                </v:shape>
                <o:OLEObject Type="Embed" ProgID="Equation.3" ShapeID="_x0000_i1037" DrawAspect="Content" ObjectID="_1666808281" r:id="rId26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3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3346B883">
                <v:shape id="_x0000_i1038" type="#_x0000_t75" style="width:6pt;height:6pt" o:ole="">
                  <v:imagedata r:id="rId17" o:title=""/>
                </v:shape>
                <o:OLEObject Type="Embed" ProgID="Equation.3" ShapeID="_x0000_i1038" DrawAspect="Content" ObjectID="_1666808282" r:id="rId27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>2</w:t>
            </w:r>
            <w:r w:rsidRPr="005344FB">
              <w:rPr>
                <w:rStyle w:val="rug1"/>
                <w:b/>
                <w:bCs/>
                <w:color w:val="auto"/>
              </w:rPr>
              <w:object w:dxaOrig="120" w:dyaOrig="120" w14:anchorId="46107EDD">
                <v:shape id="_x0000_i1039" type="#_x0000_t75" style="width:6pt;height:6pt" o:ole="">
                  <v:imagedata r:id="rId17" o:title=""/>
                </v:shape>
                <o:OLEObject Type="Embed" ProgID="Equation.3" ShapeID="_x0000_i1039" DrawAspect="Content" ObjectID="_1666808283" r:id="rId28"/>
              </w:objec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3 </w:t>
            </w:r>
            <w:r w:rsidRPr="3AEB4ED0">
              <w:rPr>
                <w:rStyle w:val="rug1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= 72</w:t>
            </w:r>
          </w:p>
          <w:p w14:paraId="167FB3E2" w14:textId="77777777" w:rsidR="00544FBF" w:rsidRPr="005344FB" w:rsidRDefault="3AEB4ED0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3AEB4ED0">
              <w:rPr>
                <w:rStyle w:val="cur3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Находим дополнительные множители: </w:t>
            </w:r>
            <w:r w:rsidR="00544FBF">
              <w:br/>
            </w:r>
            <w:r w:rsidRPr="3AEB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72</w:t>
            </w:r>
            <w:proofErr w:type="gramStart"/>
            <w:r w:rsidRPr="3AEB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3AEB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24 =3  ;                      72 : 36 =2.</w:t>
            </w:r>
          </w:p>
          <w:p w14:paraId="0DE5C69B" w14:textId="77777777" w:rsidR="00544FBF" w:rsidRPr="005344FB" w:rsidRDefault="00544FBF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4FB">
              <w:rPr>
                <w:rFonts w:ascii="Helvetica" w:eastAsia="Times New Roman" w:hAnsi="Helvetica" w:cs="Helvetica"/>
                <w:position w:val="-24"/>
                <w:sz w:val="24"/>
                <w:szCs w:val="24"/>
                <w:lang w:eastAsia="ru-RU"/>
              </w:rPr>
              <w:object w:dxaOrig="4180" w:dyaOrig="660" w14:anchorId="014DC7AB">
                <v:shape id="_x0000_i1040" type="#_x0000_t75" style="width:210pt;height:33pt" o:ole="">
                  <v:imagedata r:id="rId29" o:title=""/>
                </v:shape>
                <o:OLEObject Type="Embed" ProgID="Equation.3" ShapeID="_x0000_i1040" DrawAspect="Content" ObjectID="_1666808284" r:id="rId30"/>
              </w:object>
            </w:r>
          </w:p>
          <w:p w14:paraId="3294F620" w14:textId="77777777" w:rsidR="00544FBF" w:rsidRPr="005344FB" w:rsidRDefault="00544FBF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3AEB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Ответ:</w:t>
            </w:r>
            <w:r w:rsidRPr="3AEB4ED0">
              <w:rPr>
                <w:rFonts w:ascii="Times New Roman" w:eastAsia="Times New Roman" w:hAnsi="Times New Roman" w:cs="Times New Roman"/>
                <w:position w:val="-58"/>
                <w:sz w:val="28"/>
                <w:szCs w:val="28"/>
                <w:lang w:eastAsia="ru-RU"/>
              </w:rPr>
              <w:t xml:space="preserve"> </w:t>
            </w:r>
            <w:r w:rsidRPr="005344FB">
              <w:rPr>
                <w:rFonts w:ascii="Helvetica" w:eastAsia="Times New Roman" w:hAnsi="Helvetica" w:cs="Helvetica"/>
                <w:position w:val="-24"/>
                <w:sz w:val="24"/>
                <w:szCs w:val="24"/>
                <w:lang w:eastAsia="ru-RU"/>
              </w:rPr>
              <w:object w:dxaOrig="2100" w:dyaOrig="620" w14:anchorId="594762DE">
                <v:shape id="_x0000_i1041" type="#_x0000_t75" style="width:105pt;height:30.6pt" o:ole="">
                  <v:imagedata r:id="rId31" o:title=""/>
                </v:shape>
                <o:OLEObject Type="Embed" ProgID="Equation.3" ShapeID="_x0000_i1041" DrawAspect="Content" ObjectID="_1666808285" r:id="rId32"/>
              </w:object>
            </w:r>
          </w:p>
          <w:p w14:paraId="22BA2820" w14:textId="77777777" w:rsidR="00544FBF" w:rsidRPr="005344FB" w:rsidRDefault="00544FBF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27" w:type="dxa"/>
            <w:gridSpan w:val="2"/>
            <w:tcBorders>
              <w:bottom w:val="single" w:sz="4" w:space="0" w:color="auto"/>
            </w:tcBorders>
          </w:tcPr>
          <w:p w14:paraId="2BAA6542" w14:textId="77777777" w:rsidR="00544FBF" w:rsidRPr="005344FB" w:rsidRDefault="3AEB4ED0" w:rsidP="3AEB4ED0">
            <w:pPr>
              <w:spacing w:after="120" w:line="240" w:lineRule="atLeast"/>
              <w:rPr>
                <w:rStyle w:val="cur3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3AEB4ED0">
              <w:rPr>
                <w:rStyle w:val="cur3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1)Надо привести дроби к общему знаменателю. </w:t>
            </w:r>
          </w:p>
          <w:p w14:paraId="21F76469" w14:textId="77777777" w:rsidR="00544FBF" w:rsidRPr="005344FB" w:rsidRDefault="3AEB4ED0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3AEB4ED0">
              <w:rPr>
                <w:rStyle w:val="cur3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2)Дроби несократимые и их знаменатели  взаимно простые числа. Надо привести дроби к общему знаменателю.</w:t>
            </w:r>
          </w:p>
        </w:tc>
      </w:tr>
      <w:tr w:rsidR="00544FBF" w:rsidRPr="005344FB" w14:paraId="5189DC96" w14:textId="77777777" w:rsidTr="3AEB4ED0">
        <w:trPr>
          <w:trHeight w:val="5100"/>
        </w:trPr>
        <w:tc>
          <w:tcPr>
            <w:tcW w:w="4204" w:type="dxa"/>
            <w:vMerge/>
          </w:tcPr>
          <w:p w14:paraId="3A415C35" w14:textId="77777777" w:rsidR="00544FBF" w:rsidRPr="005344FB" w:rsidRDefault="00544FBF" w:rsidP="00C2490E">
            <w:pPr>
              <w:spacing w:after="120" w:line="24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right w:val="single" w:sz="4" w:space="0" w:color="auto"/>
            </w:tcBorders>
          </w:tcPr>
          <w:p w14:paraId="405B2B82" w14:textId="77777777" w:rsidR="00544FBF" w:rsidRPr="005344FB" w:rsidRDefault="00544FBF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Пример:</w:t>
            </w:r>
            <w:r w:rsidRPr="3AEB4ED0">
              <w:rPr>
                <w:rFonts w:ascii="Times New Roman" w:eastAsia="Times New Roman" w:hAnsi="Times New Roman" w:cs="Times New Roman"/>
                <w:position w:val="-58"/>
                <w:sz w:val="28"/>
                <w:szCs w:val="28"/>
                <w:lang w:eastAsia="ru-RU"/>
              </w:rPr>
              <w:t xml:space="preserve"> </w:t>
            </w:r>
          </w:p>
          <w:p w14:paraId="7915679D" w14:textId="77777777" w:rsidR="00544FBF" w:rsidRPr="005344FB" w:rsidRDefault="00544FBF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4FB">
              <w:rPr>
                <w:rFonts w:ascii="Helvetica" w:eastAsia="Times New Roman" w:hAnsi="Helvetica" w:cs="Helvetica"/>
                <w:position w:val="-24"/>
                <w:sz w:val="24"/>
                <w:szCs w:val="24"/>
                <w:lang w:eastAsia="ru-RU"/>
              </w:rPr>
              <w:object w:dxaOrig="980" w:dyaOrig="620" w14:anchorId="40CC1D83">
                <v:shape id="_x0000_i1042" type="#_x0000_t75" style="width:48.6pt;height:30.6pt" o:ole="">
                  <v:imagedata r:id="rId33" o:title=""/>
                </v:shape>
                <o:OLEObject Type="Embed" ProgID="Equation.3" ShapeID="_x0000_i1042" DrawAspect="Content" ObjectID="_1666808286" r:id="rId34"/>
              </w:object>
            </w:r>
          </w:p>
          <w:p w14:paraId="67A80C64" w14:textId="77777777" w:rsidR="00544FBF" w:rsidRPr="005344FB" w:rsidRDefault="00544FBF" w:rsidP="3AEB4ED0">
            <w:pPr>
              <w:pStyle w:val="aa"/>
              <w:numPr>
                <w:ilvl w:val="0"/>
                <w:numId w:val="20"/>
              </w:numPr>
              <w:spacing w:after="120" w:line="240" w:lineRule="atLeast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ОЗ: 3 </w:t>
            </w:r>
            <w:r w:rsidRPr="005344FB">
              <w:rPr>
                <w:sz w:val="24"/>
                <w:szCs w:val="24"/>
                <w:lang w:eastAsia="ru-RU"/>
              </w:rPr>
              <w:object w:dxaOrig="120" w:dyaOrig="120" w14:anchorId="1223892E">
                <v:shape id="_x0000_i1043" type="#_x0000_t75" style="width:6pt;height:6pt" o:ole="">
                  <v:imagedata r:id="rId35" o:title=""/>
                </v:shape>
                <o:OLEObject Type="Embed" ProgID="Equation.3" ShapeID="_x0000_i1043" DrawAspect="Content" ObjectID="_1666808287" r:id="rId36"/>
              </w:object>
            </w: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=15</w:t>
            </w:r>
          </w:p>
          <w:p w14:paraId="52235DAB" w14:textId="77777777" w:rsidR="00544FBF" w:rsidRPr="005344FB" w:rsidRDefault="3AEB4ED0" w:rsidP="3AEB4ED0">
            <w:pPr>
              <w:pStyle w:val="aa"/>
              <w:numPr>
                <w:ilvl w:val="0"/>
                <w:numId w:val="20"/>
              </w:numPr>
              <w:spacing w:after="120" w:line="240" w:lineRule="atLeast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 3 = 5 ;</w:t>
            </w:r>
          </w:p>
          <w:p w14:paraId="4819CBDE" w14:textId="77777777" w:rsidR="00544FBF" w:rsidRPr="005344FB" w:rsidRDefault="00544FBF" w:rsidP="3AEB4ED0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15: 5 = 3 .</w:t>
            </w:r>
            <w:r w:rsidR="00A22311"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A22311" w:rsidRPr="005344FB">
              <w:rPr>
                <w:position w:val="-24"/>
                <w:sz w:val="24"/>
                <w:szCs w:val="24"/>
                <w:lang w:eastAsia="ru-RU"/>
              </w:rPr>
              <w:object w:dxaOrig="1500" w:dyaOrig="660" w14:anchorId="067E0383">
                <v:shape id="_x0000_i1044" type="#_x0000_t75" style="width:75pt;height:33pt" o:ole="">
                  <v:imagedata r:id="rId37" o:title=""/>
                </v:shape>
                <o:OLEObject Type="Embed" ProgID="Equation.3" ShapeID="_x0000_i1044" DrawAspect="Content" ObjectID="_1666808288" r:id="rId38"/>
              </w:object>
            </w:r>
          </w:p>
          <w:p w14:paraId="57C96A87" w14:textId="77777777" w:rsidR="00A22311" w:rsidRPr="005344FB" w:rsidRDefault="00A22311" w:rsidP="3AEB4ED0">
            <w:pPr>
              <w:pStyle w:val="aa"/>
              <w:numPr>
                <w:ilvl w:val="0"/>
                <w:numId w:val="20"/>
              </w:numPr>
              <w:spacing w:after="120" w:line="240" w:lineRule="atLeast"/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005344FB">
              <w:rPr>
                <w:position w:val="-24"/>
                <w:sz w:val="24"/>
                <w:szCs w:val="24"/>
                <w:lang w:eastAsia="ru-RU"/>
              </w:rPr>
              <w:object w:dxaOrig="1760" w:dyaOrig="620" w14:anchorId="6929066E">
                <v:shape id="_x0000_i1045" type="#_x0000_t75" style="width:87.6pt;height:30.6pt" o:ole="">
                  <v:imagedata r:id="rId39" o:title=""/>
                </v:shape>
                <o:OLEObject Type="Embed" ProgID="Equation.3" ShapeID="_x0000_i1045" DrawAspect="Content" ObjectID="_1666808289" r:id="rId40"/>
              </w:object>
            </w:r>
          </w:p>
          <w:p w14:paraId="3CEBC98C" w14:textId="77777777" w:rsidR="00A22311" w:rsidRPr="005344FB" w:rsidRDefault="00A22311" w:rsidP="3AEB4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0FE2DF" w14:textId="77777777" w:rsidR="00A22311" w:rsidRPr="005344FB" w:rsidRDefault="00A22311" w:rsidP="3AEB4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8F743B" w14:textId="77777777" w:rsidR="00544FBF" w:rsidRPr="005344FB" w:rsidRDefault="00A22311" w:rsidP="3AEB4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3AEB4ED0">
              <w:rPr>
                <w:rFonts w:ascii="Times New Roman" w:eastAsia="Times New Roman" w:hAnsi="Times New Roman" w:cs="Times New Roman"/>
                <w:position w:val="-58"/>
                <w:sz w:val="28"/>
                <w:szCs w:val="28"/>
                <w:lang w:eastAsia="ru-RU"/>
              </w:rPr>
              <w:t xml:space="preserve"> </w:t>
            </w:r>
            <w:r w:rsidR="00205969" w:rsidRPr="005344FB">
              <w:rPr>
                <w:position w:val="-24"/>
                <w:sz w:val="24"/>
                <w:szCs w:val="24"/>
                <w:lang w:eastAsia="ru-RU"/>
              </w:rPr>
              <w:object w:dxaOrig="2280" w:dyaOrig="620" w14:anchorId="0EDB61AA">
                <v:shape id="_x0000_i1046" type="#_x0000_t75" style="width:114pt;height:30.6pt" o:ole="">
                  <v:imagedata r:id="rId41" o:title=""/>
                </v:shape>
                <o:OLEObject Type="Embed" ProgID="Equation.3" ShapeID="_x0000_i1046" DrawAspect="Content" ObjectID="_1666808290" r:id="rId42"/>
              </w:obje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1AE216EB" w14:textId="77777777" w:rsidR="00544FBF" w:rsidRPr="005344FB" w:rsidRDefault="00544FBF" w:rsidP="3AEB4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60F89F" w14:textId="77777777" w:rsidR="00544FBF" w:rsidRPr="005344FB" w:rsidRDefault="3AEB4ED0" w:rsidP="3AEB4ED0">
            <w:pPr>
              <w:pStyle w:val="aa"/>
              <w:numPr>
                <w:ilvl w:val="0"/>
                <w:numId w:val="19"/>
              </w:numPr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Найдём общий знаменатель.</w:t>
            </w:r>
          </w:p>
          <w:p w14:paraId="34A52080" w14:textId="77777777" w:rsidR="00544FBF" w:rsidRPr="005344FB" w:rsidRDefault="00544FBF" w:rsidP="3AEB4ED0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AE713E" w14:textId="77777777" w:rsidR="00544FBF" w:rsidRPr="005344FB" w:rsidRDefault="3AEB4ED0" w:rsidP="3AEB4ED0">
            <w:pPr>
              <w:pStyle w:val="aa"/>
              <w:numPr>
                <w:ilvl w:val="0"/>
                <w:numId w:val="19"/>
              </w:numPr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Найдём дополнительные множители.</w:t>
            </w:r>
          </w:p>
          <w:p w14:paraId="606DA25A" w14:textId="77777777" w:rsidR="00544FBF" w:rsidRPr="005344FB" w:rsidRDefault="00544FBF" w:rsidP="3AEB4ED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BE2371" w14:textId="77777777" w:rsidR="00A22311" w:rsidRPr="005344FB" w:rsidRDefault="00A22311" w:rsidP="3AEB4ED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AC45C0" w14:textId="77777777" w:rsidR="00544FBF" w:rsidRPr="005344FB" w:rsidRDefault="3AEB4ED0" w:rsidP="3AEB4ED0">
            <w:pPr>
              <w:pStyle w:val="aa"/>
              <w:numPr>
                <w:ilvl w:val="0"/>
                <w:numId w:val="19"/>
              </w:numPr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Перемножить дополнительные множители  с числителями дробей.</w:t>
            </w:r>
          </w:p>
          <w:p w14:paraId="2706EDDF" w14:textId="77777777" w:rsidR="003A228F" w:rsidRPr="005344FB" w:rsidRDefault="3AEB4ED0" w:rsidP="3AEB4ED0">
            <w:pPr>
              <w:pStyle w:val="aa"/>
              <w:numPr>
                <w:ilvl w:val="0"/>
                <w:numId w:val="19"/>
              </w:numPr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Представить числители в виде многочлена </w:t>
            </w:r>
          </w:p>
          <w:p w14:paraId="14CE1632" w14:textId="77777777" w:rsidR="00A22311" w:rsidRPr="005344FB" w:rsidRDefault="3AEB4ED0" w:rsidP="3AEB4ED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раскрыть скобки, привести подобные слагаемые)</w:t>
            </w:r>
          </w:p>
          <w:p w14:paraId="50505D8A" w14:textId="77777777" w:rsidR="00DF02E7" w:rsidRPr="005344FB" w:rsidRDefault="3AEB4ED0" w:rsidP="3AEB4ED0">
            <w:pPr>
              <w:pStyle w:val="aa"/>
              <w:numPr>
                <w:ilvl w:val="0"/>
                <w:numId w:val="19"/>
              </w:numPr>
              <w:rPr>
                <w:rFonts w:ascii="Helvetica" w:eastAsia="Times New Roman" w:hAnsi="Helvetica" w:cs="Helvetica"/>
                <w:sz w:val="28"/>
                <w:szCs w:val="28"/>
                <w:lang w:eastAsia="ru-RU"/>
              </w:rPr>
            </w:pPr>
            <w:r w:rsidRPr="3AEB4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Представить сумму дробей в виде несократимой рациональной дроби.</w:t>
            </w:r>
          </w:p>
          <w:p w14:paraId="718FD927" w14:textId="77777777" w:rsidR="00544FBF" w:rsidRPr="005344FB" w:rsidRDefault="00544FBF" w:rsidP="3AEB4ED0">
            <w:pPr>
              <w:spacing w:after="120" w:line="240" w:lineRule="atLeast"/>
              <w:rPr>
                <w:rStyle w:val="cur3"/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543B182C" w14:textId="2DCE41E8" w:rsidR="008C5A7E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Один из учащихся демонстрирует решение примера № 6  с полным объяснением алгоритма решения, остальные внимательно выслушивают, если это необходимо  дополняют ответ. Оценивают ответ учащегося у доски. </w:t>
      </w:r>
    </w:p>
    <w:p w14:paraId="791968FE" w14:textId="6F3D71A9" w:rsidR="008C5A7E" w:rsidRPr="005344FB" w:rsidRDefault="003636FF" w:rsidP="003636FF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Физкультминутка.</w:t>
      </w:r>
    </w:p>
    <w:p w14:paraId="24032974" w14:textId="3D22CBAB" w:rsidR="003A6732" w:rsidRPr="005344FB" w:rsidRDefault="003636FF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Первичное закрепление знаний учащихся.</w:t>
      </w:r>
    </w:p>
    <w:p w14:paraId="4E46CE2D" w14:textId="77777777" w:rsidR="00863558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 теперь, вам необходимо разобрать примеры №1,2.3 из учебника, работа в парах. Вам необходимо провести исследовательскую 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выяснить: на 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основные вопросы вы должны знать ответы, чтобы  успешно решать  примеры на сложение и вычитание  алгебраических дробей с разными знаменателями? Сделайте выводы. </w:t>
      </w:r>
      <w:proofErr w:type="gramStart"/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Учащиеся предлагают свои вопросы.</w:t>
      </w:r>
      <w:proofErr w:type="gramEnd"/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найти  общий знаменатель?   Как разложить  на множители знаменатели дробей?  Как найти дополнительные множители?    Как привести дроби к общему знаменателю?   </w:t>
      </w:r>
      <w:proofErr w:type="gramStart"/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представить  сумму и разность дробей в виде  несократимой рациональной дроби?)</w:t>
      </w:r>
      <w:proofErr w:type="gramEnd"/>
    </w:p>
    <w:p w14:paraId="689C88B0" w14:textId="7AEC3C7A" w:rsidR="00946455" w:rsidRPr="009248F0" w:rsidRDefault="3AEB4ED0" w:rsidP="009248F0">
      <w:pPr>
        <w:spacing w:after="12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Продолжите работу в пара</w:t>
      </w:r>
      <w:r w:rsidR="009248F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Поставьте вопросы друг за другом таким образом, чтобы получился алгоритм для решения примеров 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работают в парах и предлагают свои ответы, ответы анализируются  и сравниваются, объединяются в общее решение)</w:t>
      </w:r>
      <w:r w:rsidR="003636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3AEB4E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01ABC07" w14:textId="77777777" w:rsidR="00946455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Алгоритм.</w:t>
      </w:r>
    </w:p>
    <w:p w14:paraId="3E535E29" w14:textId="77777777" w:rsidR="00946455" w:rsidRPr="005344FB" w:rsidRDefault="3AEB4ED0" w:rsidP="3AEB4ED0">
      <w:pPr>
        <w:pStyle w:val="aa"/>
        <w:numPr>
          <w:ilvl w:val="0"/>
          <w:numId w:val="21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найти  общий знаменатель дробей?                                   </w:t>
      </w:r>
    </w:p>
    <w:p w14:paraId="4A154D6A" w14:textId="1272BB68" w:rsidR="005F5DE3" w:rsidRPr="005344FB" w:rsidRDefault="3AEB4ED0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Разложить знаменатели</w:t>
      </w:r>
      <w:r w:rsidR="0092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дробей на простейшие множители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4D2F7A" w14:textId="4BD254F5" w:rsidR="00946455" w:rsidRPr="005344FB" w:rsidRDefault="3AEB4ED0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Выписать  все множители одного из разложений и д</w:t>
      </w:r>
      <w:r w:rsidR="00363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разложениями другого (</w:t>
      </w:r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 выписать одинаковые множители из разложений и дополнить не выделенными множителями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7D90D4C" w14:textId="77777777" w:rsidR="00423602" w:rsidRPr="005344FB" w:rsidRDefault="3AEB4ED0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Перемножить выписанные множители. </w:t>
      </w:r>
    </w:p>
    <w:p w14:paraId="0E8E8E89" w14:textId="77777777" w:rsidR="00946455" w:rsidRPr="005344FB" w:rsidRDefault="3AEB4ED0" w:rsidP="3AEB4ED0">
      <w:pPr>
        <w:pStyle w:val="aa"/>
        <w:numPr>
          <w:ilvl w:val="0"/>
          <w:numId w:val="21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привести дроби к общему знаменателю?</w:t>
      </w:r>
    </w:p>
    <w:p w14:paraId="409BC089" w14:textId="77777777" w:rsidR="00946455" w:rsidRPr="005344FB" w:rsidRDefault="3AEB4ED0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Найти дополнительные множители,  разделив общий знаменатель на      знаменатель каждой дроби. </w:t>
      </w:r>
    </w:p>
    <w:p w14:paraId="4BA2FF55" w14:textId="5F1221CE" w:rsidR="005F5DE3" w:rsidRPr="005344FB" w:rsidRDefault="3AEB4ED0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Перемножить числители дробей с дополнительными множителями</w:t>
      </w:r>
      <w:r w:rsidR="003636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3569E9" w14:textId="77777777" w:rsidR="005F5DE3" w:rsidRPr="005344FB" w:rsidRDefault="3AEB4ED0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Записать дроби под общий знаменатель.</w:t>
      </w:r>
    </w:p>
    <w:p w14:paraId="4A94A67B" w14:textId="77777777" w:rsidR="00946455" w:rsidRPr="005344FB" w:rsidRDefault="3AEB4ED0" w:rsidP="3AEB4ED0">
      <w:pPr>
        <w:pStyle w:val="aa"/>
        <w:numPr>
          <w:ilvl w:val="0"/>
          <w:numId w:val="21"/>
        </w:numPr>
        <w:spacing w:after="120" w:line="240" w:lineRule="atLeast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представить сумму дробей в виде   несократимой рациональной дроби?</w:t>
      </w:r>
    </w:p>
    <w:p w14:paraId="08EF8FD7" w14:textId="5A6A96E5" w:rsidR="00A944B6" w:rsidRPr="009248F0" w:rsidRDefault="003636FF" w:rsidP="009248F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3AEB4ED0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необходимости раскрыть скобки, привести подобные слагаемые, сократить дробь.</w:t>
      </w:r>
    </w:p>
    <w:p w14:paraId="2AACFBE9" w14:textId="77777777" w:rsidR="00FA3F05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ещё раз рассмотрим решение примеров №1 , 2, 3 с помощью проектора. </w:t>
      </w:r>
    </w:p>
    <w:p w14:paraId="4A1DB214" w14:textId="566DB9FC" w:rsidR="00FA3F05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учащихся по желанию могут описать ход решения примеров,  проговаривая все этапы алгоритма, дать более полное объяснение. Остальные уч</w:t>
      </w:r>
      <w:r w:rsidR="009248F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 оцениваю  полноту ответа, дополняют, задают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если объяснение было непонятным.</w:t>
      </w:r>
    </w:p>
    <w:p w14:paraId="0924B551" w14:textId="787266D1" w:rsidR="00A944B6" w:rsidRPr="005344FB" w:rsidRDefault="3AEB4ED0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1</w:t>
      </w:r>
      <w:r w:rsidR="00924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3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1)</w:t>
      </w:r>
    </w:p>
    <w:p w14:paraId="3B6FD102" w14:textId="77777777" w:rsidR="00C6335F" w:rsidRPr="005344FB" w:rsidRDefault="00CB66A5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position w:val="-24"/>
          <w:sz w:val="24"/>
          <w:szCs w:val="24"/>
          <w:lang w:eastAsia="ru-RU"/>
        </w:rPr>
        <w:object w:dxaOrig="4520" w:dyaOrig="660" w14:anchorId="7D56525F">
          <v:shape id="_x0000_i1047" type="#_x0000_t75" style="width:225pt;height:33pt" o:ole="">
            <v:imagedata r:id="rId43" o:title=""/>
          </v:shape>
          <o:OLEObject Type="Embed" ProgID="Equation.3" ShapeID="_x0000_i1047" DrawAspect="Content" ObjectID="_1666808291" r:id="rId44"/>
        </w:object>
      </w:r>
    </w:p>
    <w:p w14:paraId="72726600" w14:textId="77777777" w:rsidR="008E44E9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Решение. </w:t>
      </w:r>
    </w:p>
    <w:p w14:paraId="17B2DF35" w14:textId="77777777" w:rsidR="0048375B" w:rsidRPr="005344FB" w:rsidRDefault="3AEB4ED0" w:rsidP="3AEB4ED0">
      <w:pPr>
        <w:pStyle w:val="aa"/>
        <w:numPr>
          <w:ilvl w:val="0"/>
          <w:numId w:val="23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Приведём дроби к общему знаменателю:</w:t>
      </w:r>
    </w:p>
    <w:p w14:paraId="3CE66A3F" w14:textId="77777777" w:rsidR="008E44E9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Разложим  на множители знаменатели дробей.        </w:t>
      </w:r>
    </w:p>
    <w:p w14:paraId="6E15079F" w14:textId="77777777" w:rsidR="008E44E9" w:rsidRPr="005344FB" w:rsidRDefault="00FE379F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4 а</w:t>
      </w:r>
      <w:r w:rsidR="00444B1F" w:rsidRPr="005344FB">
        <w:rPr>
          <w:rFonts w:ascii="Helvetica" w:eastAsia="Times New Roman" w:hAnsi="Helvetica" w:cs="Helvetica"/>
          <w:position w:val="-4"/>
          <w:sz w:val="24"/>
          <w:szCs w:val="24"/>
          <w:lang w:eastAsia="ru-RU"/>
        </w:rPr>
        <w:object w:dxaOrig="139" w:dyaOrig="300" w14:anchorId="0AFBF404">
          <v:shape id="_x0000_i1048" type="#_x0000_t75" style="width:6.6pt;height:15pt" o:ole="">
            <v:imagedata r:id="rId45" o:title=""/>
          </v:shape>
          <o:OLEObject Type="Embed" ProgID="Equation.3" ShapeID="_x0000_i1048" DrawAspect="Content" ObjectID="_1666808292" r:id="rId46"/>
        </w:objec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b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E44E9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14:paraId="4189C20E" w14:textId="77777777" w:rsidR="008E44E9" w:rsidRPr="005344FB" w:rsidRDefault="008E44E9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6а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444B1F" w:rsidRPr="005344FB">
        <w:rPr>
          <w:rFonts w:ascii="Helvetica" w:eastAsia="Times New Roman" w:hAnsi="Helvetica" w:cs="Helvetica"/>
          <w:position w:val="-4"/>
          <w:sz w:val="24"/>
          <w:szCs w:val="24"/>
          <w:lang w:val="en-US" w:eastAsia="ru-RU"/>
        </w:rPr>
        <w:object w:dxaOrig="160" w:dyaOrig="300" w14:anchorId="58CBB924">
          <v:shape id="_x0000_i1049" type="#_x0000_t75" style="width:8.4pt;height:15pt" o:ole="">
            <v:imagedata r:id="rId47" o:title=""/>
          </v:shape>
          <o:OLEObject Type="Embed" ProgID="Equation.3" ShapeID="_x0000_i1049" DrawAspect="Content" ObjectID="_1666808293" r:id="rId48"/>
        </w:objec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48375B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75B" w:rsidRPr="3AEB4ED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</w:t>
      </w:r>
      <w:r w:rsidR="0048375B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b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B1F"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FE379F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951674" w14:textId="77777777" w:rsidR="008E44E9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Найдём общий знаменатель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19543DA3" w14:textId="77777777" w:rsidR="00E87CA7" w:rsidRPr="005344FB" w:rsidRDefault="00E87CA7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ОЗ: 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 </w:t>
      </w:r>
      <w:r w:rsidRPr="3AEB4ED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b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2 3 </w: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proofErr w:type="spell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proofErr w:type="spell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12 </w: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344FB">
        <w:rPr>
          <w:rFonts w:ascii="Helvetica" w:eastAsia="Times New Roman" w:hAnsi="Helvetica" w:cs="Helvetica"/>
          <w:position w:val="-4"/>
          <w:sz w:val="24"/>
          <w:szCs w:val="24"/>
          <w:lang w:val="en-US" w:eastAsia="ru-RU"/>
        </w:rPr>
        <w:object w:dxaOrig="139" w:dyaOrig="300" w14:anchorId="6447516B">
          <v:shape id="_x0000_i1050" type="#_x0000_t75" style="width:6.6pt;height:15pt" o:ole="">
            <v:imagedata r:id="rId49" o:title=""/>
          </v:shape>
          <o:OLEObject Type="Embed" ProgID="Equation.3" ShapeID="_x0000_i1050" DrawAspect="Content" ObjectID="_1666808294" r:id="rId50"/>
        </w:objec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5344FB">
        <w:rPr>
          <w:rFonts w:ascii="Helvetica" w:eastAsia="Times New Roman" w:hAnsi="Helvetica" w:cs="Helvetica"/>
          <w:position w:val="-4"/>
          <w:sz w:val="24"/>
          <w:szCs w:val="24"/>
          <w:lang w:val="en-US" w:eastAsia="ru-RU"/>
        </w:rPr>
        <w:object w:dxaOrig="160" w:dyaOrig="300" w14:anchorId="707BBFF8">
          <v:shape id="_x0000_i1051" type="#_x0000_t75" style="width:8.4pt;height:15pt" o:ole="">
            <v:imagedata r:id="rId51" o:title=""/>
          </v:shape>
          <o:OLEObject Type="Embed" ProgID="Equation.3" ShapeID="_x0000_i1051" DrawAspect="Content" ObjectID="_1666808295" r:id="rId52"/>
        </w:objec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</w:t>
      </w:r>
    </w:p>
    <w:p w14:paraId="7618333C" w14:textId="77777777" w:rsidR="008E44E9" w:rsidRPr="005344FB" w:rsidRDefault="3AEB4ED0" w:rsidP="3AEB4ED0">
      <w:pPr>
        <w:pStyle w:val="aa"/>
        <w:numPr>
          <w:ilvl w:val="0"/>
          <w:numId w:val="23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дополнительные множители:                      </w:t>
      </w:r>
    </w:p>
    <w:p w14:paraId="4A84E5CB" w14:textId="77777777" w:rsidR="009248F0" w:rsidRPr="009248F0" w:rsidRDefault="009C3F30" w:rsidP="009248F0">
      <w:pPr>
        <w:pStyle w:val="aa"/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CA7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B54DB" w:rsidRPr="005344FB">
        <w:rPr>
          <w:lang w:eastAsia="ru-RU"/>
        </w:rPr>
        <w:object w:dxaOrig="1440" w:dyaOrig="660" w14:anchorId="2E203437">
          <v:shape id="_x0000_i1052" type="#_x0000_t75" style="width:1in;height:33pt" o:ole="">
            <v:imagedata r:id="rId53" o:title=""/>
          </v:shape>
          <o:OLEObject Type="Embed" ProgID="Equation.3" ShapeID="_x0000_i1052" DrawAspect="Content" ObjectID="_1666808296" r:id="rId54"/>
        </w:objec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90A202F" w14:textId="67707B9A" w:rsidR="008E44E9" w:rsidRPr="005344FB" w:rsidRDefault="009C3F30" w:rsidP="009248F0">
      <w:pPr>
        <w:pStyle w:val="aa"/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C7E46" w:rsidRPr="005344FB">
        <w:rPr>
          <w:lang w:eastAsia="ru-RU"/>
        </w:rPr>
        <w:object w:dxaOrig="1480" w:dyaOrig="660" w14:anchorId="79D2FDB0">
          <v:shape id="_x0000_i1053" type="#_x0000_t75" style="width:74.4pt;height:33pt" o:ole="">
            <v:imagedata r:id="rId55" o:title=""/>
          </v:shape>
          <o:OLEObject Type="Embed" ProgID="Equation.3" ShapeID="_x0000_i1053" DrawAspect="Content" ObjectID="_1666808297" r:id="rId56"/>
        </w:object>
      </w:r>
    </w:p>
    <w:p w14:paraId="298524E5" w14:textId="77777777" w:rsidR="008E44E9" w:rsidRPr="005344FB" w:rsidRDefault="3AEB4ED0" w:rsidP="3AEB4ED0">
      <w:pPr>
        <w:pStyle w:val="aa"/>
        <w:numPr>
          <w:ilvl w:val="0"/>
          <w:numId w:val="23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Перемножим  числители дробей с дополнительными множителями</w:t>
      </w:r>
      <w:proofErr w:type="gramStart"/>
      <w:r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14:paraId="6F2CE1D6" w14:textId="77777777" w:rsidR="009C3F30" w:rsidRPr="005344FB" w:rsidRDefault="009C3F3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4F09" w:rsidRPr="005344FB">
        <w:rPr>
          <w:position w:val="-24"/>
          <w:lang w:eastAsia="ru-RU"/>
        </w:rPr>
        <w:object w:dxaOrig="1660" w:dyaOrig="680" w14:anchorId="390E4A67">
          <v:shape id="_x0000_i1054" type="#_x0000_t75" style="width:123.6pt;height:33.6pt" o:ole="">
            <v:imagedata r:id="rId57" o:title=""/>
          </v:shape>
          <o:OLEObject Type="Embed" ProgID="Equation.3" ShapeID="_x0000_i1054" DrawAspect="Content" ObjectID="_1666808298" r:id="rId58"/>
        </w:object>
      </w:r>
      <w:r w:rsidRPr="3AEB4ED0">
        <w:rPr>
          <w:rFonts w:ascii="Times New Roman" w:eastAsia="Times New Roman" w:hAnsi="Times New Roman" w:cs="Times New Roman"/>
          <w:b/>
          <w:bCs/>
          <w:position w:val="-24"/>
          <w:sz w:val="28"/>
          <w:szCs w:val="28"/>
          <w:lang w:eastAsia="ru-RU"/>
        </w:rPr>
        <w:t xml:space="preserve">          </w:t>
      </w:r>
    </w:p>
    <w:p w14:paraId="7E986B62" w14:textId="77777777" w:rsidR="008E44E9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4)Представим сумму дробей в виде   несократимой рациональной дроби.                                              </w:t>
      </w:r>
    </w:p>
    <w:p w14:paraId="10FA9575" w14:textId="77777777" w:rsidR="009C3F30" w:rsidRPr="005344FB" w:rsidRDefault="009C3F3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b/>
          <w:position w:val="-24"/>
          <w:sz w:val="24"/>
          <w:szCs w:val="24"/>
          <w:lang w:eastAsia="ru-RU"/>
        </w:rPr>
        <w:object w:dxaOrig="1480" w:dyaOrig="660" w14:anchorId="464244C0">
          <v:shape id="_x0000_i1055" type="#_x0000_t75" style="width:110.4pt;height:33pt" o:ole="">
            <v:imagedata r:id="rId59" o:title=""/>
          </v:shape>
          <o:OLEObject Type="Embed" ProgID="Equation.3" ShapeID="_x0000_i1055" DrawAspect="Content" ObjectID="_1666808299" r:id="rId60"/>
        </w:object>
      </w:r>
    </w:p>
    <w:p w14:paraId="6702545D" w14:textId="078CE4A9" w:rsidR="00444B1F" w:rsidRPr="009248F0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2</w:t>
      </w:r>
      <w:r w:rsidR="0092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63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B1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2)</w:t>
      </w:r>
    </w:p>
    <w:p w14:paraId="0C538862" w14:textId="77777777" w:rsidR="0025747A" w:rsidRPr="005344FB" w:rsidRDefault="00BF513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44FB">
        <w:rPr>
          <w:rFonts w:ascii="Helvetica" w:eastAsia="Times New Roman" w:hAnsi="Helvetica" w:cs="Helvetica"/>
          <w:position w:val="-64"/>
          <w:sz w:val="24"/>
          <w:szCs w:val="24"/>
          <w:lang w:eastAsia="ru-RU"/>
        </w:rPr>
        <w:object w:dxaOrig="6100" w:dyaOrig="1400" w14:anchorId="5BC53815">
          <v:shape id="_x0000_i1056" type="#_x0000_t75" style="width:305.4pt;height:69.6pt" o:ole="">
            <v:imagedata r:id="rId61" o:title=""/>
          </v:shape>
          <o:OLEObject Type="Embed" ProgID="Equation.3" ShapeID="_x0000_i1056" DrawAspect="Content" ObjectID="_1666808300" r:id="rId62"/>
        </w:object>
      </w:r>
    </w:p>
    <w:p w14:paraId="6902212A" w14:textId="77777777" w:rsidR="008E44E9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</w:t>
      </w:r>
    </w:p>
    <w:p w14:paraId="10790755" w14:textId="77777777" w:rsidR="001544FD" w:rsidRPr="005344FB" w:rsidRDefault="3AEB4ED0" w:rsidP="3AEB4ED0">
      <w:pPr>
        <w:pStyle w:val="aa"/>
        <w:numPr>
          <w:ilvl w:val="0"/>
          <w:numId w:val="22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Приведём дроби к общему знаменателю:</w:t>
      </w:r>
    </w:p>
    <w:p w14:paraId="15D8FBDF" w14:textId="77777777" w:rsidR="001544FD" w:rsidRPr="005344FB" w:rsidRDefault="3AEB4ED0" w:rsidP="3AEB4ED0">
      <w:pPr>
        <w:spacing w:after="12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Разложим знаменатели дробей на простые множители</w:t>
      </w:r>
    </w:p>
    <w:p w14:paraId="1E74B676" w14:textId="77777777" w:rsidR="001544FD" w:rsidRPr="005344FB" w:rsidRDefault="000F4CBE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44FB">
        <w:rPr>
          <w:rFonts w:ascii="Helvetica" w:eastAsia="Times New Roman" w:hAnsi="Helvetica" w:cs="Helvetica"/>
          <w:position w:val="-6"/>
          <w:sz w:val="24"/>
          <w:szCs w:val="24"/>
          <w:lang w:val="en-US" w:eastAsia="ru-RU"/>
        </w:rPr>
        <w:object w:dxaOrig="300" w:dyaOrig="320" w14:anchorId="62BCB5E9">
          <v:shape id="_x0000_i1057" type="#_x0000_t75" style="width:15pt;height:15.6pt" o:ole="">
            <v:imagedata r:id="rId63" o:title=""/>
          </v:shape>
          <o:OLEObject Type="Embed" ProgID="Equation.3" ShapeID="_x0000_i1057" DrawAspect="Content" ObjectID="_1666808301" r:id="rId64"/>
        </w:object>
      </w:r>
      <w:r w:rsidR="001544FD"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+ </w:t>
      </w:r>
      <w:proofErr w:type="gramStart"/>
      <w:r w:rsidR="001544FD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44FD"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proofErr w:type="gramEnd"/>
      <w:r w:rsidR="001544FD"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a (a + b ) ; </w:t>
      </w:r>
    </w:p>
    <w:p w14:paraId="7C59F1F5" w14:textId="77777777" w:rsidR="001544FD" w:rsidRPr="005344FB" w:rsidRDefault="001544FD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="000F4CBE" w:rsidRPr="005344FB">
        <w:rPr>
          <w:rFonts w:ascii="Helvetica" w:eastAsia="Times New Roman" w:hAnsi="Helvetica" w:cs="Helvetica"/>
          <w:position w:val="-6"/>
          <w:sz w:val="24"/>
          <w:szCs w:val="24"/>
          <w:lang w:val="en-US" w:eastAsia="ru-RU"/>
        </w:rPr>
        <w:object w:dxaOrig="279" w:dyaOrig="320" w14:anchorId="4AB0641D">
          <v:shape id="_x0000_i1058" type="#_x0000_t75" style="width:14.4pt;height:15.6pt" o:ole="">
            <v:imagedata r:id="rId65" o:title=""/>
          </v:shape>
          <o:OLEObject Type="Embed" ProgID="Equation.3" ShapeID="_x0000_i1058" DrawAspect="Content" ObjectID="_1666808302" r:id="rId66"/>
        </w:objec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= b ( a+ b) ;</w:t>
      </w:r>
    </w:p>
    <w:p w14:paraId="472BA839" w14:textId="77777777" w:rsidR="008E44E9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Найдём общий знаменатель:</w:t>
      </w:r>
    </w:p>
    <w:p w14:paraId="36200825" w14:textId="77777777" w:rsidR="001544FD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ОЗ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 </w: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 </w: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7BC3169E" w14:textId="77777777" w:rsidR="001544FD" w:rsidRPr="005344FB" w:rsidRDefault="3AEB4ED0" w:rsidP="3AEB4ED0">
      <w:pPr>
        <w:spacing w:after="12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Найдём дополнительные множители:</w:t>
      </w:r>
    </w:p>
    <w:p w14:paraId="3190C373" w14:textId="77777777" w:rsidR="0025747A" w:rsidRPr="005344FB" w:rsidRDefault="000F4CBE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747A" w:rsidRPr="005344FB">
        <w:rPr>
          <w:rFonts w:ascii="Helvetica" w:eastAsia="Times New Roman" w:hAnsi="Helvetica" w:cs="Helvetica"/>
          <w:position w:val="-28"/>
          <w:sz w:val="24"/>
          <w:szCs w:val="24"/>
          <w:lang w:eastAsia="ru-RU"/>
        </w:rPr>
        <w:object w:dxaOrig="2560" w:dyaOrig="660" w14:anchorId="3693EEF8">
          <v:shape id="_x0000_i1059" type="#_x0000_t75" style="width:128.4pt;height:33pt" o:ole="">
            <v:imagedata r:id="rId67" o:title=""/>
          </v:shape>
          <o:OLEObject Type="Embed" ProgID="Equation.3" ShapeID="_x0000_i1059" DrawAspect="Content" ObjectID="_1666808303" r:id="rId68"/>
        </w:objec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12745E" w14:textId="77777777" w:rsidR="004B4B18" w:rsidRPr="005344FB" w:rsidRDefault="000F4CBE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03FF6" w:rsidRPr="005344FB">
        <w:rPr>
          <w:rFonts w:ascii="Helvetica" w:eastAsia="Times New Roman" w:hAnsi="Helvetica" w:cs="Helvetica"/>
          <w:position w:val="-28"/>
          <w:sz w:val="24"/>
          <w:szCs w:val="24"/>
          <w:lang w:eastAsia="ru-RU"/>
        </w:rPr>
        <w:object w:dxaOrig="2560" w:dyaOrig="660" w14:anchorId="7A878110">
          <v:shape id="_x0000_i1060" type="#_x0000_t75" style="width:128.4pt;height:33pt" o:ole="">
            <v:imagedata r:id="rId69" o:title=""/>
          </v:shape>
          <o:OLEObject Type="Embed" ProgID="Equation.3" ShapeID="_x0000_i1060" DrawAspect="Content" ObjectID="_1666808304" r:id="rId70"/>
        </w:objec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1EC803" w14:textId="77777777" w:rsidR="000F4CBE" w:rsidRPr="005344FB" w:rsidRDefault="3AEB4ED0" w:rsidP="3AEB4ED0">
      <w:pPr>
        <w:pStyle w:val="aa"/>
        <w:numPr>
          <w:ilvl w:val="0"/>
          <w:numId w:val="22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Перемножим дополнительные множители с числителями дробей:</w:t>
      </w:r>
    </w:p>
    <w:p w14:paraId="7CC99C1A" w14:textId="77777777" w:rsidR="004B4B18" w:rsidRPr="005344FB" w:rsidRDefault="000F4CBE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B4B18" w:rsidRPr="005344FB">
        <w:rPr>
          <w:rFonts w:ascii="Helvetica" w:eastAsia="Times New Roman" w:hAnsi="Helvetica" w:cs="Helvetica"/>
          <w:position w:val="-28"/>
          <w:sz w:val="24"/>
          <w:szCs w:val="24"/>
          <w:lang w:eastAsia="ru-RU"/>
        </w:rPr>
        <w:object w:dxaOrig="3760" w:dyaOrig="660" w14:anchorId="71499445">
          <v:shape id="_x0000_i1061" type="#_x0000_t75" style="width:188.4pt;height:33pt" o:ole="">
            <v:imagedata r:id="rId71" o:title=""/>
          </v:shape>
          <o:OLEObject Type="Embed" ProgID="Equation.3" ShapeID="_x0000_i1061" DrawAspect="Content" ObjectID="_1666808305" r:id="rId72"/>
        </w:objec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B81905" w14:textId="77777777" w:rsidR="000F4CBE" w:rsidRPr="005344FB" w:rsidRDefault="3AEB4ED0" w:rsidP="3AEB4ED0">
      <w:pPr>
        <w:pStyle w:val="aa"/>
        <w:numPr>
          <w:ilvl w:val="0"/>
          <w:numId w:val="22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Приведём дробь  к виду несократимой дроби (приведём подобные слагаемые, в числителе вынесем общий множитель и разложим числитель на множители, сократим получившуюся дробь)</w:t>
      </w:r>
    </w:p>
    <w:p w14:paraId="0E84CFA9" w14:textId="77777777" w:rsidR="0018784B" w:rsidRPr="005344FB" w:rsidRDefault="000F4CBE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8784B" w:rsidRPr="005344FB">
        <w:rPr>
          <w:rFonts w:ascii="Helvetica" w:eastAsia="Times New Roman" w:hAnsi="Helvetica" w:cs="Helvetica"/>
          <w:position w:val="-28"/>
          <w:sz w:val="24"/>
          <w:szCs w:val="24"/>
          <w:lang w:eastAsia="ru-RU"/>
        </w:rPr>
        <w:object w:dxaOrig="4700" w:dyaOrig="660" w14:anchorId="2A473D1D">
          <v:shape id="_x0000_i1062" type="#_x0000_t75" style="width:234.6pt;height:33pt" o:ole="">
            <v:imagedata r:id="rId73" o:title=""/>
          </v:shape>
          <o:OLEObject Type="Embed" ProgID="Equation.3" ShapeID="_x0000_i1062" DrawAspect="Content" ObjectID="_1666808306" r:id="rId74"/>
        </w:object>
      </w:r>
    </w:p>
    <w:p w14:paraId="50200090" w14:textId="5ACBAF64" w:rsidR="0018784B" w:rsidRPr="009248F0" w:rsidRDefault="009248F0" w:rsidP="3AEB4ED0">
      <w:pPr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3:</w:t>
      </w:r>
      <w:r w:rsidR="009B1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3)</w:t>
      </w:r>
    </w:p>
    <w:p w14:paraId="558ACC18" w14:textId="77777777" w:rsidR="008E44E9" w:rsidRPr="005344FB" w:rsidRDefault="008E44E9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44FB">
        <w:rPr>
          <w:rFonts w:ascii="Helvetica" w:eastAsia="Times New Roman" w:hAnsi="Helvetica" w:cs="Helvetica"/>
          <w:position w:val="-24"/>
          <w:sz w:val="24"/>
          <w:szCs w:val="24"/>
          <w:lang w:eastAsia="ru-RU"/>
        </w:rPr>
        <w:object w:dxaOrig="8960" w:dyaOrig="660" w14:anchorId="772B49B9">
          <v:shape id="_x0000_i1063" type="#_x0000_t75" style="width:447.6pt;height:33pt" o:ole="">
            <v:imagedata r:id="rId75" o:title=""/>
          </v:shape>
          <o:OLEObject Type="Embed" ProgID="Equation.3" ShapeID="_x0000_i1063" DrawAspect="Content" ObjectID="_1666808307" r:id="rId76"/>
        </w:object>
      </w:r>
    </w:p>
    <w:p w14:paraId="1C747244" w14:textId="77777777" w:rsidR="00C04F09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Решение.</w:t>
      </w:r>
    </w:p>
    <w:p w14:paraId="60766F4A" w14:textId="77777777" w:rsidR="00C04F09" w:rsidRPr="005344FB" w:rsidRDefault="3AEB4ED0" w:rsidP="3AEB4ED0">
      <w:pPr>
        <w:pStyle w:val="aa"/>
        <w:numPr>
          <w:ilvl w:val="0"/>
          <w:numId w:val="24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 первое и второе слагаемые в виде дроби.</w:t>
      </w:r>
    </w:p>
    <w:p w14:paraId="5F6A6AF1" w14:textId="77777777" w:rsidR="00C04F09" w:rsidRPr="005344FB" w:rsidRDefault="00C04F09" w:rsidP="3AEB4ED0">
      <w:pPr>
        <w:spacing w:after="12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FB">
        <w:rPr>
          <w:position w:val="-24"/>
          <w:lang w:eastAsia="ru-RU"/>
        </w:rPr>
        <w:object w:dxaOrig="1420" w:dyaOrig="660" w14:anchorId="3B801A12">
          <v:shape id="_x0000_i1064" type="#_x0000_t75" style="width:71.4pt;height:33pt" o:ole="">
            <v:imagedata r:id="rId77" o:title=""/>
          </v:shape>
          <o:OLEObject Type="Embed" ProgID="Equation.3" ShapeID="_x0000_i1064" DrawAspect="Content" ObjectID="_1666808308" r:id="rId78"/>
        </w:object>
      </w:r>
    </w:p>
    <w:p w14:paraId="110F67AD" w14:textId="77777777" w:rsidR="00C04F09" w:rsidRPr="005344FB" w:rsidRDefault="3AEB4ED0" w:rsidP="3AEB4ED0">
      <w:pPr>
        <w:pStyle w:val="aa"/>
        <w:numPr>
          <w:ilvl w:val="0"/>
          <w:numId w:val="24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val="en-US"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Найдём  общий знаменатель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+1)</w:t>
      </w:r>
      <w:r w:rsidRPr="3AEB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A8C49EE" w14:textId="77777777" w:rsidR="00C04F09" w:rsidRPr="005344FB" w:rsidRDefault="3AEB4ED0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Найдём дополнительные множители.</w:t>
      </w:r>
    </w:p>
    <w:p w14:paraId="2A753B8D" w14:textId="77777777" w:rsidR="00C04F09" w:rsidRPr="005344FB" w:rsidRDefault="00C04F09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FB">
        <w:rPr>
          <w:position w:val="-24"/>
          <w:lang w:eastAsia="ru-RU"/>
        </w:rPr>
        <w:object w:dxaOrig="2260" w:dyaOrig="660" w14:anchorId="37140D9F">
          <v:shape id="_x0000_i1065" type="#_x0000_t75" style="width:113.4pt;height:33pt" o:ole="">
            <v:imagedata r:id="rId79" o:title=""/>
          </v:shape>
          <o:OLEObject Type="Embed" ProgID="Equation.3" ShapeID="_x0000_i1065" DrawAspect="Content" ObjectID="_1666808309" r:id="rId80"/>
        </w:object>
      </w:r>
    </w:p>
    <w:p w14:paraId="0B7011A3" w14:textId="77777777" w:rsidR="00C04F09" w:rsidRPr="005344FB" w:rsidRDefault="3AEB4ED0" w:rsidP="3AEB4ED0">
      <w:pPr>
        <w:pStyle w:val="aa"/>
        <w:numPr>
          <w:ilvl w:val="0"/>
          <w:numId w:val="24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Перемножим дополнительные множители с числителями дробей:</w:t>
      </w:r>
    </w:p>
    <w:p w14:paraId="0B5F56D3" w14:textId="77777777" w:rsidR="00C04F09" w:rsidRPr="005344FB" w:rsidRDefault="00DD5211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position w:val="-24"/>
          <w:sz w:val="24"/>
          <w:szCs w:val="24"/>
          <w:lang w:eastAsia="ru-RU"/>
        </w:rPr>
        <w:object w:dxaOrig="2700" w:dyaOrig="660" w14:anchorId="61213229">
          <v:shape id="_x0000_i1066" type="#_x0000_t75" style="width:135pt;height:33pt" o:ole="">
            <v:imagedata r:id="rId81" o:title=""/>
          </v:shape>
          <o:OLEObject Type="Embed" ProgID="Equation.3" ShapeID="_x0000_i1066" DrawAspect="Content" ObjectID="_1666808310" r:id="rId82"/>
        </w:object>
      </w:r>
      <w:r w:rsidR="00C04F09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12E675" w14:textId="77777777" w:rsidR="00DD5211" w:rsidRPr="005344FB" w:rsidRDefault="3AEB4ED0" w:rsidP="3AEB4ED0">
      <w:pPr>
        <w:pStyle w:val="aa"/>
        <w:numPr>
          <w:ilvl w:val="0"/>
          <w:numId w:val="24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 дробь в виде несократимой дроби.</w:t>
      </w:r>
    </w:p>
    <w:p w14:paraId="7A82ECAE" w14:textId="77777777" w:rsidR="00C04F09" w:rsidRPr="005344FB" w:rsidRDefault="00C04F09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Приведём подобные слагаемые: </w:t>
      </w:r>
      <w:r w:rsidR="0057262E" w:rsidRPr="005344FB">
        <w:rPr>
          <w:rFonts w:ascii="Helvetica" w:eastAsia="Times New Roman" w:hAnsi="Helvetica" w:cs="Helvetica"/>
          <w:position w:val="-24"/>
          <w:sz w:val="24"/>
          <w:szCs w:val="24"/>
          <w:lang w:eastAsia="ru-RU"/>
        </w:rPr>
        <w:object w:dxaOrig="2960" w:dyaOrig="660" w14:anchorId="2BB0C62F">
          <v:shape id="_x0000_i1067" type="#_x0000_t75" style="width:147.6pt;height:33pt" o:ole="">
            <v:imagedata r:id="rId83" o:title=""/>
          </v:shape>
          <o:OLEObject Type="Embed" ProgID="Equation.3" ShapeID="_x0000_i1067" DrawAspect="Content" ObjectID="_1666808311" r:id="rId84"/>
        </w:object>
      </w:r>
    </w:p>
    <w:p w14:paraId="3A5702AE" w14:textId="77777777" w:rsidR="005E19D6" w:rsidRPr="005344FB" w:rsidRDefault="0018784B" w:rsidP="3AEB4ED0">
      <w:pPr>
        <w:pStyle w:val="aa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/>
      </w:r>
      <w:r w:rsidR="3AEB4ED0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Прекрасно поработали!</w:t>
      </w:r>
    </w:p>
    <w:p w14:paraId="6BD8608A" w14:textId="36F46B57" w:rsidR="005E19D6" w:rsidRPr="009B1CB2" w:rsidRDefault="009B1CB2" w:rsidP="009B1CB2">
      <w:pPr>
        <w:pStyle w:val="aa"/>
        <w:numPr>
          <w:ilvl w:val="0"/>
          <w:numId w:val="26"/>
        </w:numPr>
        <w:spacing w:after="120" w:line="240" w:lineRule="atLeast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Отработка умений и навыков.</w:t>
      </w:r>
    </w:p>
    <w:p w14:paraId="1CFA4BAD" w14:textId="77777777" w:rsidR="00D52159" w:rsidRPr="005344FB" w:rsidRDefault="3AEB4ED0" w:rsidP="3AEB4ED0">
      <w:pPr>
        <w:spacing w:after="12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отлично поработали над алгоритмом, но как вы понимаете необходимо научиться его применять при решении примеров.</w:t>
      </w:r>
    </w:p>
    <w:p w14:paraId="1996ED4E" w14:textId="7803618A" w:rsidR="005E19D6" w:rsidRPr="005344FB" w:rsidRDefault="00D07DA4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№73 (а, б, в, г, 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устно (</w:t>
      </w:r>
      <w:r w:rsidR="3AEB4ED0"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 4 учащихся)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5017BF" w14:textId="070D7AF8" w:rsidR="005758F3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 устно проговаривает план решения, учащиеся могут его корректировать, при необходимости  корректирует учитель, если допущены ош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ибки. Учащиеся оценивают ответы.</w:t>
      </w:r>
    </w:p>
    <w:p w14:paraId="3FF82B17" w14:textId="665B7E35" w:rsidR="005E19D6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73 (е) Ученик работает у доски, 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комментируя все этапы решения. </w:t>
      </w:r>
    </w:p>
    <w:p w14:paraId="1D470990" w14:textId="77777777" w:rsidR="005E19D6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74 (а, б, 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е) выполняют у доски три ученика, остальные в тетрадях. Решения проверяем, если возникло затруднение, учащиеся помогают и дополняют с места. Правильно выполненные примеры оцениваются.</w:t>
      </w:r>
    </w:p>
    <w:p w14:paraId="433F0EB8" w14:textId="74EFC5F9" w:rsidR="00FD1B01" w:rsidRPr="009248F0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75 (а) Ученик работает у доски,  в это время  остальные  выполняют № 75 (б) – решение проверяется.  Учащийся комментирует  своё решение. Учащийся </w:t>
      </w:r>
      <w:r w:rsidR="009B1CB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свой ответ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Учащиеся проверяют ход решения отвечающег</w:t>
      </w:r>
      <w:r w:rsidR="009B1CB2">
        <w:rPr>
          <w:rFonts w:ascii="Times New Roman" w:eastAsia="Times New Roman" w:hAnsi="Times New Roman" w:cs="Times New Roman"/>
          <w:sz w:val="28"/>
          <w:szCs w:val="28"/>
          <w:lang w:eastAsia="ru-RU"/>
        </w:rPr>
        <w:t>о у доски и оценивают его ответ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72B087" w14:textId="78E174F5" w:rsidR="00FD1B01" w:rsidRPr="005344FB" w:rsidRDefault="00D07DA4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75 (</w:t>
      </w:r>
      <w:r w:rsidR="3AEB4ED0"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</w:p>
    <w:p w14:paraId="74A560C5" w14:textId="77777777" w:rsidR="00FD1B01" w:rsidRPr="005344FB" w:rsidRDefault="00FD1B01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b/>
          <w:position w:val="-60"/>
          <w:sz w:val="24"/>
          <w:szCs w:val="24"/>
          <w:lang w:eastAsia="ru-RU"/>
        </w:rPr>
        <w:object w:dxaOrig="6380" w:dyaOrig="1320" w14:anchorId="13EF8264">
          <v:shape id="_x0000_i1068" type="#_x0000_t75" style="width:318.6pt;height:66pt" o:ole="">
            <v:imagedata r:id="rId85" o:title=""/>
          </v:shape>
          <o:OLEObject Type="Embed" ProgID="Equation.3" ShapeID="_x0000_i1068" DrawAspect="Content" ObjectID="_1666808312" r:id="rId86"/>
        </w:object>
      </w:r>
    </w:p>
    <w:p w14:paraId="01CECF48" w14:textId="4255B043" w:rsidR="00FD1B01" w:rsidRPr="005344FB" w:rsidRDefault="00D07DA4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75 (</w:t>
      </w:r>
      <w:r w:rsidR="3AEB4ED0"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</w:p>
    <w:p w14:paraId="1FB1012F" w14:textId="77777777" w:rsidR="00FD1B01" w:rsidRPr="005344FB" w:rsidRDefault="00A457BA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b/>
          <w:position w:val="-10"/>
          <w:sz w:val="24"/>
          <w:szCs w:val="24"/>
          <w:lang w:eastAsia="ru-RU"/>
        </w:rPr>
        <w:object w:dxaOrig="180" w:dyaOrig="340" w14:anchorId="4A8A2BBA">
          <v:shape id="_x0000_i1069" type="#_x0000_t75" style="width:9pt;height:17.4pt" o:ole="">
            <v:imagedata r:id="rId87" o:title=""/>
          </v:shape>
          <o:OLEObject Type="Embed" ProgID="Equation.3" ShapeID="_x0000_i1069" DrawAspect="Content" ObjectID="_1666808313" r:id="rId88"/>
        </w:object>
      </w:r>
      <w:r w:rsidR="004D5BB7" w:rsidRPr="005344FB">
        <w:rPr>
          <w:rFonts w:ascii="Helvetica" w:eastAsia="Times New Roman" w:hAnsi="Helvetica" w:cs="Helvetica"/>
          <w:b/>
          <w:position w:val="-64"/>
          <w:sz w:val="24"/>
          <w:szCs w:val="24"/>
          <w:lang w:eastAsia="ru-RU"/>
        </w:rPr>
        <w:object w:dxaOrig="5940" w:dyaOrig="1400" w14:anchorId="587D84B4">
          <v:shape id="_x0000_i1070" type="#_x0000_t75" style="width:297pt;height:69.6pt" o:ole="">
            <v:imagedata r:id="rId89" o:title=""/>
          </v:shape>
          <o:OLEObject Type="Embed" ProgID="Equation.3" ShapeID="_x0000_i1070" DrawAspect="Content" ObjectID="_1666808314" r:id="rId90"/>
        </w:object>
      </w:r>
    </w:p>
    <w:p w14:paraId="620C4B44" w14:textId="7EE00E24" w:rsidR="005E19D6" w:rsidRPr="005344FB" w:rsidRDefault="009B1CB2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3AEB4ED0"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Самостоятельная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A53785" w14:textId="0930152F" w:rsidR="00F01D48" w:rsidRPr="005344FB" w:rsidRDefault="009B1CB2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4.</w:t>
      </w:r>
    </w:p>
    <w:p w14:paraId="13775512" w14:textId="77F76536" w:rsidR="00B82B0C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по вариантам 1 вариант -№76(а,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д), 2 вариант -№ 76 (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</w:p>
    <w:p w14:paraId="194DBD9B" w14:textId="14A9603A" w:rsidR="00F01D48" w:rsidRPr="005344FB" w:rsidRDefault="009B1CB2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5.</w:t>
      </w:r>
    </w:p>
    <w:p w14:paraId="7964899A" w14:textId="6C57E004" w:rsidR="004D5BB7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№ 76 (а, в,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</w:p>
    <w:p w14:paraId="3DFE472B" w14:textId="77777777" w:rsidR="004D5BB7" w:rsidRPr="005344FB" w:rsidRDefault="00B378BD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position w:val="-132"/>
          <w:sz w:val="24"/>
          <w:szCs w:val="24"/>
          <w:lang w:eastAsia="ru-RU"/>
        </w:rPr>
        <w:object w:dxaOrig="7500" w:dyaOrig="2760" w14:anchorId="03524AF8">
          <v:shape id="_x0000_i1071" type="#_x0000_t75" style="width:375pt;height:138pt" o:ole="">
            <v:imagedata r:id="rId91" o:title=""/>
          </v:shape>
          <o:OLEObject Type="Embed" ProgID="Equation.3" ShapeID="_x0000_i1071" DrawAspect="Content" ObjectID="_1666808315" r:id="rId92"/>
        </w:object>
      </w:r>
    </w:p>
    <w:p w14:paraId="40D9D7E3" w14:textId="40DD54BB" w:rsidR="00F01D48" w:rsidRPr="005344FB" w:rsidRDefault="009B1CB2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6.</w:t>
      </w:r>
    </w:p>
    <w:p w14:paraId="39A0FC70" w14:textId="77777777" w:rsidR="00B378BD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76 (б, 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д)</w:t>
      </w:r>
    </w:p>
    <w:p w14:paraId="3C9F5E4B" w14:textId="68F2AE4B" w:rsidR="00616DB8" w:rsidRPr="005344FB" w:rsidRDefault="00F01D48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position w:val="-170"/>
          <w:sz w:val="24"/>
          <w:szCs w:val="24"/>
          <w:lang w:eastAsia="ru-RU"/>
        </w:rPr>
        <w:object w:dxaOrig="4740" w:dyaOrig="3480" w14:anchorId="0BAACC98">
          <v:shape id="_x0000_i1072" type="#_x0000_t75" style="width:237pt;height:174pt" o:ole="">
            <v:imagedata r:id="rId93" o:title=""/>
          </v:shape>
          <o:OLEObject Type="Embed" ProgID="Equation.3" ShapeID="_x0000_i1072" DrawAspect="Content" ObjectID="_1666808316" r:id="rId94"/>
        </w:object>
      </w:r>
    </w:p>
    <w:p w14:paraId="44AF08FF" w14:textId="3A924481" w:rsidR="005E19D6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выполнения рабо</w:t>
      </w:r>
      <w:r w:rsidR="009B1CB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проводится проверка (слайд 5, 6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Проверяя решение, учащиеся отмечают «+» – правильное решение и «?» – неверное решение. Ученики, допустившие ошибку, должны объяснить причину, по которой они не справились с заданием.</w:t>
      </w:r>
    </w:p>
    <w:p w14:paraId="2620B1D0" w14:textId="042DC574" w:rsidR="005E19D6" w:rsidRPr="005344FB" w:rsidRDefault="00D07DA4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3AEB4ED0"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Включение новых знаний в систему</w:t>
      </w:r>
      <w:r w:rsidR="009B1C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F14234" w14:textId="2B5178E6" w:rsidR="005E19D6" w:rsidRPr="009B1CB2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–Для выполнения следующих заданий вам потребуются не только знание алгоритма, но умение  применять его в более сложных ситуациях.  Учащимся предлагаются  примеры № 86(в), № 93(б), работа в парах. После выполнения проверяем отве</w:t>
      </w:r>
      <w:r w:rsidR="009B1CB2">
        <w:rPr>
          <w:rFonts w:ascii="Times New Roman" w:eastAsia="Times New Roman" w:hAnsi="Times New Roman" w:cs="Times New Roman"/>
          <w:sz w:val="28"/>
          <w:szCs w:val="28"/>
          <w:lang w:eastAsia="ru-RU"/>
        </w:rPr>
        <w:t>ты.</w:t>
      </w:r>
    </w:p>
    <w:p w14:paraId="75749A9B" w14:textId="4B351BFE" w:rsidR="00F84073" w:rsidRPr="005344FB" w:rsidRDefault="009B1CB2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7.</w:t>
      </w:r>
      <w:r w:rsidR="3AEB4ED0"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№ 86 (в)</w:t>
      </w:r>
    </w:p>
    <w:p w14:paraId="2A9BDB54" w14:textId="77777777" w:rsidR="00A82E8F" w:rsidRPr="005344FB" w:rsidRDefault="00F84073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position w:val="-64"/>
          <w:sz w:val="24"/>
          <w:szCs w:val="24"/>
          <w:lang w:eastAsia="ru-RU"/>
        </w:rPr>
        <w:object w:dxaOrig="4020" w:dyaOrig="1400" w14:anchorId="5118D5EB">
          <v:shape id="_x0000_i1073" type="#_x0000_t75" style="width:201pt;height:69.6pt" o:ole="">
            <v:imagedata r:id="rId95" o:title=""/>
          </v:shape>
          <o:OLEObject Type="Embed" ProgID="Equation.3" ShapeID="_x0000_i1073" DrawAspect="Content" ObjectID="_1666808317" r:id="rId96"/>
        </w:object>
      </w:r>
    </w:p>
    <w:p w14:paraId="36F29197" w14:textId="15238991" w:rsidR="00F84073" w:rsidRPr="005344FB" w:rsidRDefault="009B1CB2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8.</w:t>
      </w:r>
      <w:r w:rsidR="3AEB4ED0"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№ 93 (б)</w:t>
      </w:r>
    </w:p>
    <w:p w14:paraId="0FDFB87B" w14:textId="77777777" w:rsidR="00F84073" w:rsidRPr="005344FB" w:rsidRDefault="00C57896" w:rsidP="3AEB4ED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44FB">
        <w:rPr>
          <w:rFonts w:ascii="Helvetica" w:eastAsia="Times New Roman" w:hAnsi="Helvetica" w:cs="Helvetica"/>
          <w:b/>
          <w:position w:val="-134"/>
          <w:sz w:val="24"/>
          <w:szCs w:val="24"/>
          <w:lang w:eastAsia="ru-RU"/>
        </w:rPr>
        <w:object w:dxaOrig="5340" w:dyaOrig="2799" w14:anchorId="718A83FB">
          <v:shape id="_x0000_i1074" type="#_x0000_t75" style="width:267pt;height:140.4pt" o:ole="">
            <v:imagedata r:id="rId97" o:title=""/>
          </v:shape>
          <o:OLEObject Type="Embed" ProgID="Equation.3" ShapeID="_x0000_i1074" DrawAspect="Content" ObjectID="_1666808318" r:id="rId98"/>
        </w:object>
      </w:r>
    </w:p>
    <w:p w14:paraId="10B04FCF" w14:textId="74666639" w:rsidR="005E19D6" w:rsidRPr="005344FB" w:rsidRDefault="00D07DA4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3AEB4ED0"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 урока, рефлексия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92A101" w14:textId="5353EC33" w:rsidR="005E19D6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Какую цель вы поставили сегодня на уроке? </w:t>
      </w:r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(Научиться складывать и вычитать дроби с разными знаменателями).</w:t>
      </w:r>
      <w:r w:rsidR="00801402">
        <w:br/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Что вам </w:t>
      </w:r>
      <w:proofErr w:type="gramStart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позволило достигнуть</w:t>
      </w:r>
      <w:proofErr w:type="gramEnd"/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эту цель? </w:t>
      </w:r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(Алгоритм нахождения общего знаменателя д</w:t>
      </w:r>
      <w:r w:rsidR="00915F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 алгебраических дробей,</w:t>
      </w:r>
      <w:bookmarkStart w:id="0" w:name="_GoBack"/>
      <w:bookmarkEnd w:id="0"/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правило сложения и вычитания дробей с разными знаменателями).</w:t>
      </w:r>
      <w:r w:rsidR="00801402">
        <w:br/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этапы ал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горитма вы сегодня использовали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Какие правила вы сегодня вспомнили из курса 5-7 классов. </w:t>
      </w:r>
      <w:r w:rsidRPr="3AEB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(Находили наименьший общий знаменатель дробей, дополнительные множители, формулы сокращенного умножения, правила раскрытия скобок)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E44029" w14:textId="77777777" w:rsidR="005E19D6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Перед вами лежит карточка. Поставьте «+» рядом с тем высказыванием, которое для вас является истинным. </w:t>
      </w:r>
    </w:p>
    <w:p w14:paraId="1FE50180" w14:textId="77777777" w:rsidR="005E19D6" w:rsidRPr="005344FB" w:rsidRDefault="3AEB4ED0" w:rsidP="3AEB4ED0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тема мне понятна.</w:t>
      </w:r>
    </w:p>
    <w:p w14:paraId="1D376092" w14:textId="77777777" w:rsidR="005E19D6" w:rsidRPr="005344FB" w:rsidRDefault="3AEB4ED0" w:rsidP="3AEB4ED0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как найти общий знаменатель для дробей.</w:t>
      </w:r>
    </w:p>
    <w:p w14:paraId="55F7BA6A" w14:textId="77777777" w:rsidR="005E19D6" w:rsidRPr="005344FB" w:rsidRDefault="3AEB4ED0" w:rsidP="3AEB4ED0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 находить дополнительные множители.</w:t>
      </w:r>
    </w:p>
    <w:p w14:paraId="46DAB94C" w14:textId="77777777" w:rsidR="005E19D6" w:rsidRPr="005344FB" w:rsidRDefault="3AEB4ED0" w:rsidP="3AEB4ED0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самостоятельной работе у меня все получилось.</w:t>
      </w:r>
    </w:p>
    <w:p w14:paraId="7D1FE548" w14:textId="77777777" w:rsidR="005E19D6" w:rsidRPr="005344FB" w:rsidRDefault="3AEB4ED0" w:rsidP="3AEB4ED0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понял (а) причину своих ошибок в самостоятельной работе.</w:t>
      </w:r>
    </w:p>
    <w:p w14:paraId="08BD7AA6" w14:textId="77777777" w:rsidR="005E19D6" w:rsidRPr="005344FB" w:rsidRDefault="3AEB4ED0" w:rsidP="3AEB4ED0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было легко решать примеры в паре.</w:t>
      </w:r>
    </w:p>
    <w:p w14:paraId="0AC43A5E" w14:textId="77777777" w:rsidR="005E19D6" w:rsidRPr="005344FB" w:rsidRDefault="3AEB4ED0" w:rsidP="3AEB4ED0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доволен своей работой на уроке. </w:t>
      </w:r>
    </w:p>
    <w:p w14:paraId="6C89E1E4" w14:textId="77777777" w:rsidR="005E19D6" w:rsidRPr="005344FB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ребята сдают учителю.</w:t>
      </w:r>
    </w:p>
    <w:p w14:paraId="32F28CEE" w14:textId="186D3E08" w:rsidR="005E19D6" w:rsidRPr="005344FB" w:rsidRDefault="00D07DA4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3AEB4ED0" w:rsidRPr="3AEB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Домашнее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530B8E" w14:textId="2246ED8E" w:rsidR="005E19D6" w:rsidRDefault="3AEB4ED0" w:rsidP="3AEB4ED0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нахождения наименьшего общего знаменателя алгебраических дробей и правило сложения и вычитания дробей с разными знаменателями. Составить карточки памятки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алгоритмом решения пример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из п. 4  № 1, 2, 3, №77 , 78(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D0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3AEB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в),  93(в). Составить один пример на сложение и вычитание дробей с разными знаменателями и решить его.</w:t>
      </w:r>
    </w:p>
    <w:p w14:paraId="04ABFB66" w14:textId="6150E3D0" w:rsidR="00D07DA4" w:rsidRPr="00D07DA4" w:rsidRDefault="00D07DA4" w:rsidP="3AEB4ED0">
      <w:pPr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Выставление оценок.</w:t>
      </w:r>
    </w:p>
    <w:p w14:paraId="557BFAA4" w14:textId="77777777" w:rsidR="00656D79" w:rsidRPr="005344FB" w:rsidRDefault="00656D79" w:rsidP="3AEB4ED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56D79" w:rsidRPr="005344FB" w:rsidSect="005F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BED"/>
    <w:multiLevelType w:val="hybridMultilevel"/>
    <w:tmpl w:val="38E29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35C37"/>
    <w:multiLevelType w:val="multilevel"/>
    <w:tmpl w:val="E87E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C7225"/>
    <w:multiLevelType w:val="hybridMultilevel"/>
    <w:tmpl w:val="02B0801C"/>
    <w:lvl w:ilvl="0" w:tplc="3DAC6130">
      <w:start w:val="1"/>
      <w:numFmt w:val="decimal"/>
      <w:lvlText w:val="%1)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8881535"/>
    <w:multiLevelType w:val="multilevel"/>
    <w:tmpl w:val="633E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859EC"/>
    <w:multiLevelType w:val="multilevel"/>
    <w:tmpl w:val="0528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C231D"/>
    <w:multiLevelType w:val="hybridMultilevel"/>
    <w:tmpl w:val="1E6A3840"/>
    <w:lvl w:ilvl="0" w:tplc="9C120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741DD"/>
    <w:multiLevelType w:val="hybridMultilevel"/>
    <w:tmpl w:val="02B0801C"/>
    <w:lvl w:ilvl="0" w:tplc="3DAC6130">
      <w:start w:val="1"/>
      <w:numFmt w:val="decimal"/>
      <w:lvlText w:val="%1)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2355F0D"/>
    <w:multiLevelType w:val="multilevel"/>
    <w:tmpl w:val="7698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53477A"/>
    <w:multiLevelType w:val="hybridMultilevel"/>
    <w:tmpl w:val="74DE0B2E"/>
    <w:lvl w:ilvl="0" w:tplc="24986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0C3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28E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A00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CAA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D8E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463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49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C4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2C58A0"/>
    <w:multiLevelType w:val="hybridMultilevel"/>
    <w:tmpl w:val="503CA0B2"/>
    <w:lvl w:ilvl="0" w:tplc="2416E9C2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16F74"/>
    <w:multiLevelType w:val="hybridMultilevel"/>
    <w:tmpl w:val="116831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08D315C"/>
    <w:multiLevelType w:val="multilevel"/>
    <w:tmpl w:val="831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EB1C26"/>
    <w:multiLevelType w:val="hybridMultilevel"/>
    <w:tmpl w:val="437434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A031995"/>
    <w:multiLevelType w:val="hybridMultilevel"/>
    <w:tmpl w:val="55145D88"/>
    <w:lvl w:ilvl="0" w:tplc="AC4C4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A2E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A0B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004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BCF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4A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CA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F82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05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E17109B"/>
    <w:multiLevelType w:val="multilevel"/>
    <w:tmpl w:val="6770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D409EB"/>
    <w:multiLevelType w:val="hybridMultilevel"/>
    <w:tmpl w:val="C330C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C20B4"/>
    <w:multiLevelType w:val="multilevel"/>
    <w:tmpl w:val="7C8A4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BD1AC3"/>
    <w:multiLevelType w:val="hybridMultilevel"/>
    <w:tmpl w:val="07906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05012"/>
    <w:multiLevelType w:val="hybridMultilevel"/>
    <w:tmpl w:val="306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8591F"/>
    <w:multiLevelType w:val="hybridMultilevel"/>
    <w:tmpl w:val="94EEFAB8"/>
    <w:lvl w:ilvl="0" w:tplc="1BDE7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B263A"/>
    <w:multiLevelType w:val="hybridMultilevel"/>
    <w:tmpl w:val="74404486"/>
    <w:lvl w:ilvl="0" w:tplc="57F00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AA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2CF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0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2E6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F66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0B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64E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80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1FB7CC2"/>
    <w:multiLevelType w:val="hybridMultilevel"/>
    <w:tmpl w:val="E5905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A43E4"/>
    <w:multiLevelType w:val="hybridMultilevel"/>
    <w:tmpl w:val="7FE28B9C"/>
    <w:lvl w:ilvl="0" w:tplc="92786A24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41EE8"/>
    <w:multiLevelType w:val="multilevel"/>
    <w:tmpl w:val="AA1EA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7B2A66"/>
    <w:multiLevelType w:val="multilevel"/>
    <w:tmpl w:val="A082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A650A8"/>
    <w:multiLevelType w:val="multilevel"/>
    <w:tmpl w:val="E34C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3"/>
  </w:num>
  <w:num w:numId="4">
    <w:abstractNumId w:val="24"/>
  </w:num>
  <w:num w:numId="5">
    <w:abstractNumId w:val="16"/>
  </w:num>
  <w:num w:numId="6">
    <w:abstractNumId w:val="11"/>
  </w:num>
  <w:num w:numId="7">
    <w:abstractNumId w:val="25"/>
  </w:num>
  <w:num w:numId="8">
    <w:abstractNumId w:val="14"/>
  </w:num>
  <w:num w:numId="9">
    <w:abstractNumId w:val="1"/>
  </w:num>
  <w:num w:numId="10">
    <w:abstractNumId w:val="7"/>
  </w:num>
  <w:num w:numId="11">
    <w:abstractNumId w:val="2"/>
  </w:num>
  <w:num w:numId="12">
    <w:abstractNumId w:val="20"/>
  </w:num>
  <w:num w:numId="13">
    <w:abstractNumId w:val="8"/>
  </w:num>
  <w:num w:numId="14">
    <w:abstractNumId w:val="13"/>
  </w:num>
  <w:num w:numId="15">
    <w:abstractNumId w:val="12"/>
  </w:num>
  <w:num w:numId="16">
    <w:abstractNumId w:val="10"/>
  </w:num>
  <w:num w:numId="17">
    <w:abstractNumId w:val="18"/>
  </w:num>
  <w:num w:numId="18">
    <w:abstractNumId w:val="6"/>
  </w:num>
  <w:num w:numId="19">
    <w:abstractNumId w:val="0"/>
  </w:num>
  <w:num w:numId="20">
    <w:abstractNumId w:val="9"/>
  </w:num>
  <w:num w:numId="21">
    <w:abstractNumId w:val="19"/>
  </w:num>
  <w:num w:numId="22">
    <w:abstractNumId w:val="15"/>
  </w:num>
  <w:num w:numId="23">
    <w:abstractNumId w:val="21"/>
  </w:num>
  <w:num w:numId="24">
    <w:abstractNumId w:val="17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A1"/>
    <w:rsid w:val="000004DC"/>
    <w:rsid w:val="000500C5"/>
    <w:rsid w:val="00070EAE"/>
    <w:rsid w:val="0007311D"/>
    <w:rsid w:val="00075AEC"/>
    <w:rsid w:val="00083262"/>
    <w:rsid w:val="00091AD6"/>
    <w:rsid w:val="000A1324"/>
    <w:rsid w:val="000F4CBE"/>
    <w:rsid w:val="00126A6A"/>
    <w:rsid w:val="00136A90"/>
    <w:rsid w:val="001544FD"/>
    <w:rsid w:val="001826DE"/>
    <w:rsid w:val="0018784B"/>
    <w:rsid w:val="001A0182"/>
    <w:rsid w:val="001C2E5C"/>
    <w:rsid w:val="001D1A04"/>
    <w:rsid w:val="001E0DAF"/>
    <w:rsid w:val="00205969"/>
    <w:rsid w:val="00212314"/>
    <w:rsid w:val="002241AA"/>
    <w:rsid w:val="00250078"/>
    <w:rsid w:val="0025747A"/>
    <w:rsid w:val="002744AD"/>
    <w:rsid w:val="00285A82"/>
    <w:rsid w:val="002B0A9B"/>
    <w:rsid w:val="002B3272"/>
    <w:rsid w:val="002B4547"/>
    <w:rsid w:val="002B54DB"/>
    <w:rsid w:val="002C0257"/>
    <w:rsid w:val="002D4750"/>
    <w:rsid w:val="002E4EE4"/>
    <w:rsid w:val="002F123B"/>
    <w:rsid w:val="002F5364"/>
    <w:rsid w:val="002F5485"/>
    <w:rsid w:val="00310A72"/>
    <w:rsid w:val="0031102C"/>
    <w:rsid w:val="003142CA"/>
    <w:rsid w:val="0031455B"/>
    <w:rsid w:val="003636FF"/>
    <w:rsid w:val="00397A1B"/>
    <w:rsid w:val="003A228F"/>
    <w:rsid w:val="003A65B2"/>
    <w:rsid w:val="003A6732"/>
    <w:rsid w:val="003F2E27"/>
    <w:rsid w:val="0041149A"/>
    <w:rsid w:val="00423602"/>
    <w:rsid w:val="00423BD7"/>
    <w:rsid w:val="00427FA3"/>
    <w:rsid w:val="00444B1F"/>
    <w:rsid w:val="0048375B"/>
    <w:rsid w:val="004B4B18"/>
    <w:rsid w:val="004D3015"/>
    <w:rsid w:val="004D5BB7"/>
    <w:rsid w:val="00525163"/>
    <w:rsid w:val="005344FB"/>
    <w:rsid w:val="0053671D"/>
    <w:rsid w:val="00540147"/>
    <w:rsid w:val="00544DD2"/>
    <w:rsid w:val="00544FBF"/>
    <w:rsid w:val="0057262E"/>
    <w:rsid w:val="0057536A"/>
    <w:rsid w:val="005758F3"/>
    <w:rsid w:val="0058115B"/>
    <w:rsid w:val="005C5203"/>
    <w:rsid w:val="005C64D7"/>
    <w:rsid w:val="005E19D6"/>
    <w:rsid w:val="005F092D"/>
    <w:rsid w:val="005F5DE3"/>
    <w:rsid w:val="006015DA"/>
    <w:rsid w:val="00603FF6"/>
    <w:rsid w:val="00616DB8"/>
    <w:rsid w:val="00623C41"/>
    <w:rsid w:val="00656D79"/>
    <w:rsid w:val="006823C3"/>
    <w:rsid w:val="006826E7"/>
    <w:rsid w:val="00684AB8"/>
    <w:rsid w:val="00696EC1"/>
    <w:rsid w:val="006B05EE"/>
    <w:rsid w:val="006C15FB"/>
    <w:rsid w:val="006E69B1"/>
    <w:rsid w:val="00771D34"/>
    <w:rsid w:val="007915B1"/>
    <w:rsid w:val="007D76D6"/>
    <w:rsid w:val="007E2A17"/>
    <w:rsid w:val="007F5149"/>
    <w:rsid w:val="00801402"/>
    <w:rsid w:val="00810E27"/>
    <w:rsid w:val="008132F8"/>
    <w:rsid w:val="008174B1"/>
    <w:rsid w:val="008407E0"/>
    <w:rsid w:val="00843EC5"/>
    <w:rsid w:val="00845562"/>
    <w:rsid w:val="00863558"/>
    <w:rsid w:val="00865EBA"/>
    <w:rsid w:val="008A063D"/>
    <w:rsid w:val="008C5A7E"/>
    <w:rsid w:val="008E44E9"/>
    <w:rsid w:val="008F50E5"/>
    <w:rsid w:val="00915FC7"/>
    <w:rsid w:val="009248F0"/>
    <w:rsid w:val="0092572E"/>
    <w:rsid w:val="00926104"/>
    <w:rsid w:val="00946455"/>
    <w:rsid w:val="009B1CB2"/>
    <w:rsid w:val="009C3F30"/>
    <w:rsid w:val="009F0FD7"/>
    <w:rsid w:val="00A116EE"/>
    <w:rsid w:val="00A22311"/>
    <w:rsid w:val="00A457BA"/>
    <w:rsid w:val="00A807C5"/>
    <w:rsid w:val="00A82E8F"/>
    <w:rsid w:val="00A944B6"/>
    <w:rsid w:val="00AA23F7"/>
    <w:rsid w:val="00AC7E46"/>
    <w:rsid w:val="00AF526B"/>
    <w:rsid w:val="00B012A0"/>
    <w:rsid w:val="00B21D3B"/>
    <w:rsid w:val="00B302CD"/>
    <w:rsid w:val="00B378BD"/>
    <w:rsid w:val="00B822FE"/>
    <w:rsid w:val="00B82B0C"/>
    <w:rsid w:val="00BF5130"/>
    <w:rsid w:val="00C04F09"/>
    <w:rsid w:val="00C2490E"/>
    <w:rsid w:val="00C4562A"/>
    <w:rsid w:val="00C57896"/>
    <w:rsid w:val="00C6335F"/>
    <w:rsid w:val="00C96A10"/>
    <w:rsid w:val="00CA0AEF"/>
    <w:rsid w:val="00CB66A5"/>
    <w:rsid w:val="00D03E30"/>
    <w:rsid w:val="00D07DA4"/>
    <w:rsid w:val="00D52159"/>
    <w:rsid w:val="00D647A0"/>
    <w:rsid w:val="00D8299F"/>
    <w:rsid w:val="00D83385"/>
    <w:rsid w:val="00D97BE7"/>
    <w:rsid w:val="00DD5211"/>
    <w:rsid w:val="00DE3298"/>
    <w:rsid w:val="00DF02E7"/>
    <w:rsid w:val="00DF7B37"/>
    <w:rsid w:val="00E15B04"/>
    <w:rsid w:val="00E42C68"/>
    <w:rsid w:val="00E448A1"/>
    <w:rsid w:val="00E5043B"/>
    <w:rsid w:val="00E53C6A"/>
    <w:rsid w:val="00E56441"/>
    <w:rsid w:val="00E56E67"/>
    <w:rsid w:val="00E87CA7"/>
    <w:rsid w:val="00E97EFD"/>
    <w:rsid w:val="00EA0B2C"/>
    <w:rsid w:val="00EA3F73"/>
    <w:rsid w:val="00EB2F24"/>
    <w:rsid w:val="00ED299F"/>
    <w:rsid w:val="00F01D48"/>
    <w:rsid w:val="00F23757"/>
    <w:rsid w:val="00F33F81"/>
    <w:rsid w:val="00F71B93"/>
    <w:rsid w:val="00F84073"/>
    <w:rsid w:val="00F85EB1"/>
    <w:rsid w:val="00F93F2E"/>
    <w:rsid w:val="00FA3F05"/>
    <w:rsid w:val="00FB4C26"/>
    <w:rsid w:val="00FB6985"/>
    <w:rsid w:val="00FD0EB4"/>
    <w:rsid w:val="00FD1B01"/>
    <w:rsid w:val="00FD269F"/>
    <w:rsid w:val="00FE379F"/>
    <w:rsid w:val="3AEB4ED0"/>
    <w:rsid w:val="69C0E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C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2D"/>
  </w:style>
  <w:style w:type="paragraph" w:styleId="1">
    <w:name w:val="heading 1"/>
    <w:basedOn w:val="a"/>
    <w:link w:val="10"/>
    <w:uiPriority w:val="9"/>
    <w:qFormat/>
    <w:rsid w:val="005C5203"/>
    <w:pPr>
      <w:pBdr>
        <w:bottom w:val="single" w:sz="6" w:space="0" w:color="C4C1A2"/>
      </w:pBd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6C6F4D"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C5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10E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E27"/>
  </w:style>
  <w:style w:type="paragraph" w:customStyle="1" w:styleId="c3">
    <w:name w:val="c3"/>
    <w:basedOn w:val="a"/>
    <w:rsid w:val="00810E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10E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10E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203"/>
    <w:rPr>
      <w:rFonts w:ascii="Times New Roman" w:eastAsia="Times New Roman" w:hAnsi="Times New Roman" w:cs="Times New Roman"/>
      <w:b/>
      <w:bCs/>
      <w:color w:val="6C6F4D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2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203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06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540147"/>
    <w:rPr>
      <w:color w:val="0070BA"/>
      <w:u w:val="single"/>
    </w:rPr>
  </w:style>
  <w:style w:type="character" w:customStyle="1" w:styleId="label4">
    <w:name w:val="label4"/>
    <w:basedOn w:val="a0"/>
    <w:rsid w:val="00540147"/>
    <w:rPr>
      <w:color w:val="AAAAAA"/>
    </w:rPr>
  </w:style>
  <w:style w:type="character" w:styleId="a5">
    <w:name w:val="Strong"/>
    <w:basedOn w:val="a0"/>
    <w:uiPriority w:val="22"/>
    <w:qFormat/>
    <w:rsid w:val="006826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6E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E19D6"/>
    <w:rPr>
      <w:i/>
      <w:iCs/>
    </w:rPr>
  </w:style>
  <w:style w:type="table" w:styleId="a9">
    <w:name w:val="Table Grid"/>
    <w:basedOn w:val="a1"/>
    <w:uiPriority w:val="59"/>
    <w:rsid w:val="00E56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ur3">
    <w:name w:val="cur3"/>
    <w:basedOn w:val="a0"/>
    <w:rsid w:val="006C15FB"/>
    <w:rPr>
      <w:i/>
      <w:iCs/>
      <w:color w:val="330000"/>
    </w:rPr>
  </w:style>
  <w:style w:type="character" w:customStyle="1" w:styleId="rug1">
    <w:name w:val="rug1"/>
    <w:basedOn w:val="a0"/>
    <w:rsid w:val="00C2490E"/>
    <w:rPr>
      <w:rFonts w:ascii="Arial" w:hAnsi="Arial" w:cs="Arial" w:hint="default"/>
      <w:color w:val="0077AA"/>
      <w:sz w:val="24"/>
      <w:szCs w:val="24"/>
    </w:rPr>
  </w:style>
  <w:style w:type="character" w:customStyle="1" w:styleId="rur1">
    <w:name w:val="rur1"/>
    <w:basedOn w:val="a0"/>
    <w:rsid w:val="00C2490E"/>
    <w:rPr>
      <w:rFonts w:ascii="Arial" w:hAnsi="Arial" w:cs="Arial" w:hint="default"/>
      <w:color w:val="FF0000"/>
      <w:sz w:val="24"/>
      <w:szCs w:val="24"/>
    </w:rPr>
  </w:style>
  <w:style w:type="character" w:customStyle="1" w:styleId="curg3">
    <w:name w:val="curg3"/>
    <w:basedOn w:val="a0"/>
    <w:rsid w:val="00C2490E"/>
    <w:rPr>
      <w:i/>
      <w:iCs/>
      <w:color w:val="330000"/>
    </w:rPr>
  </w:style>
  <w:style w:type="character" w:customStyle="1" w:styleId="fm-vert1">
    <w:name w:val="fm-vert1"/>
    <w:basedOn w:val="a0"/>
    <w:rsid w:val="00C2490E"/>
  </w:style>
  <w:style w:type="paragraph" w:styleId="aa">
    <w:name w:val="List Paragraph"/>
    <w:basedOn w:val="a"/>
    <w:uiPriority w:val="34"/>
    <w:qFormat/>
    <w:rsid w:val="00C24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2D"/>
  </w:style>
  <w:style w:type="paragraph" w:styleId="1">
    <w:name w:val="heading 1"/>
    <w:basedOn w:val="a"/>
    <w:link w:val="10"/>
    <w:uiPriority w:val="9"/>
    <w:qFormat/>
    <w:rsid w:val="005C5203"/>
    <w:pPr>
      <w:pBdr>
        <w:bottom w:val="single" w:sz="6" w:space="0" w:color="C4C1A2"/>
      </w:pBd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6C6F4D"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C5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10E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E27"/>
  </w:style>
  <w:style w:type="paragraph" w:customStyle="1" w:styleId="c3">
    <w:name w:val="c3"/>
    <w:basedOn w:val="a"/>
    <w:rsid w:val="00810E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10E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10E2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203"/>
    <w:rPr>
      <w:rFonts w:ascii="Times New Roman" w:eastAsia="Times New Roman" w:hAnsi="Times New Roman" w:cs="Times New Roman"/>
      <w:b/>
      <w:bCs/>
      <w:color w:val="6C6F4D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2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203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06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540147"/>
    <w:rPr>
      <w:color w:val="0070BA"/>
      <w:u w:val="single"/>
    </w:rPr>
  </w:style>
  <w:style w:type="character" w:customStyle="1" w:styleId="label4">
    <w:name w:val="label4"/>
    <w:basedOn w:val="a0"/>
    <w:rsid w:val="00540147"/>
    <w:rPr>
      <w:color w:val="AAAAAA"/>
    </w:rPr>
  </w:style>
  <w:style w:type="character" w:styleId="a5">
    <w:name w:val="Strong"/>
    <w:basedOn w:val="a0"/>
    <w:uiPriority w:val="22"/>
    <w:qFormat/>
    <w:rsid w:val="006826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6E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E19D6"/>
    <w:rPr>
      <w:i/>
      <w:iCs/>
    </w:rPr>
  </w:style>
  <w:style w:type="table" w:styleId="a9">
    <w:name w:val="Table Grid"/>
    <w:basedOn w:val="a1"/>
    <w:uiPriority w:val="59"/>
    <w:rsid w:val="00E56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ur3">
    <w:name w:val="cur3"/>
    <w:basedOn w:val="a0"/>
    <w:rsid w:val="006C15FB"/>
    <w:rPr>
      <w:i/>
      <w:iCs/>
      <w:color w:val="330000"/>
    </w:rPr>
  </w:style>
  <w:style w:type="character" w:customStyle="1" w:styleId="rug1">
    <w:name w:val="rug1"/>
    <w:basedOn w:val="a0"/>
    <w:rsid w:val="00C2490E"/>
    <w:rPr>
      <w:rFonts w:ascii="Arial" w:hAnsi="Arial" w:cs="Arial" w:hint="default"/>
      <w:color w:val="0077AA"/>
      <w:sz w:val="24"/>
      <w:szCs w:val="24"/>
    </w:rPr>
  </w:style>
  <w:style w:type="character" w:customStyle="1" w:styleId="rur1">
    <w:name w:val="rur1"/>
    <w:basedOn w:val="a0"/>
    <w:rsid w:val="00C2490E"/>
    <w:rPr>
      <w:rFonts w:ascii="Arial" w:hAnsi="Arial" w:cs="Arial" w:hint="default"/>
      <w:color w:val="FF0000"/>
      <w:sz w:val="24"/>
      <w:szCs w:val="24"/>
    </w:rPr>
  </w:style>
  <w:style w:type="character" w:customStyle="1" w:styleId="curg3">
    <w:name w:val="curg3"/>
    <w:basedOn w:val="a0"/>
    <w:rsid w:val="00C2490E"/>
    <w:rPr>
      <w:i/>
      <w:iCs/>
      <w:color w:val="330000"/>
    </w:rPr>
  </w:style>
  <w:style w:type="character" w:customStyle="1" w:styleId="fm-vert1">
    <w:name w:val="fm-vert1"/>
    <w:basedOn w:val="a0"/>
    <w:rsid w:val="00C2490E"/>
  </w:style>
  <w:style w:type="paragraph" w:styleId="aa">
    <w:name w:val="List Paragraph"/>
    <w:basedOn w:val="a"/>
    <w:uiPriority w:val="34"/>
    <w:qFormat/>
    <w:rsid w:val="00C24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41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8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3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25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983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215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02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73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2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0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285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18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55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6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51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1986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703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465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03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34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17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997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5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8972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412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32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40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86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323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10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258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358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755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368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981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image" Target="media/image7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7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39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8.wmf"/><Relationship Id="rId97" Type="http://schemas.openxmlformats.org/officeDocument/2006/relationships/image" Target="media/image42.wmf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92" Type="http://schemas.openxmlformats.org/officeDocument/2006/relationships/oleObject" Target="embeddings/oleObject47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8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3.wmf"/><Relationship Id="rId87" Type="http://schemas.openxmlformats.org/officeDocument/2006/relationships/image" Target="media/image37.wmf"/><Relationship Id="rId5" Type="http://schemas.openxmlformats.org/officeDocument/2006/relationships/settings" Target="settings.xml"/><Relationship Id="rId61" Type="http://schemas.openxmlformats.org/officeDocument/2006/relationships/image" Target="media/image24.wmf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1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100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93" Type="http://schemas.openxmlformats.org/officeDocument/2006/relationships/image" Target="media/image40.wmf"/><Relationship Id="rId98" Type="http://schemas.openxmlformats.org/officeDocument/2006/relationships/oleObject" Target="embeddings/oleObject50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4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5.bin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" Type="http://schemas.openxmlformats.org/officeDocument/2006/relationships/oleObject" Target="embeddings/oleObject2.bin"/><Relationship Id="rId31" Type="http://schemas.openxmlformats.org/officeDocument/2006/relationships/image" Target="media/image9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43BC-D8D0-4272-BC0C-A5EDCA15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14</cp:revision>
  <dcterms:created xsi:type="dcterms:W3CDTF">2017-12-01T06:05:00Z</dcterms:created>
  <dcterms:modified xsi:type="dcterms:W3CDTF">2020-11-13T18:30:00Z</dcterms:modified>
</cp:coreProperties>
</file>